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EE4E6" w14:textId="77777777" w:rsidR="00E901B4" w:rsidRPr="00537F63" w:rsidRDefault="00E901B4" w:rsidP="00696C38">
      <w:pPr>
        <w:spacing w:after="0" w:line="276" w:lineRule="auto"/>
        <w:jc w:val="center"/>
        <w:rPr>
          <w:rFonts w:ascii="Garamond" w:hAnsi="Garamond"/>
          <w:b/>
          <w:bCs/>
        </w:rPr>
      </w:pPr>
      <w:r w:rsidRPr="00537F63">
        <w:rPr>
          <w:rFonts w:ascii="Garamond" w:hAnsi="Garamond"/>
          <w:b/>
          <w:bCs/>
        </w:rPr>
        <w:t>П Р А В И Л А</w:t>
      </w:r>
    </w:p>
    <w:p w14:paraId="21B0344E" w14:textId="1D29302E" w:rsidR="00E901B4" w:rsidRPr="00537F63" w:rsidRDefault="00A71B36" w:rsidP="00696C38">
      <w:pPr>
        <w:spacing w:after="0" w:line="276" w:lineRule="auto"/>
        <w:jc w:val="center"/>
        <w:rPr>
          <w:rFonts w:ascii="Garamond" w:hAnsi="Garamond"/>
          <w:b/>
          <w:bCs/>
        </w:rPr>
      </w:pPr>
      <w:r w:rsidRPr="00537F63">
        <w:rPr>
          <w:rFonts w:ascii="Garamond" w:hAnsi="Garamond"/>
          <w:b/>
          <w:bCs/>
        </w:rPr>
        <w:t>Сервисной а</w:t>
      </w:r>
      <w:r w:rsidR="00E901B4" w:rsidRPr="00537F63">
        <w:rPr>
          <w:rFonts w:ascii="Garamond" w:hAnsi="Garamond"/>
          <w:b/>
          <w:bCs/>
        </w:rPr>
        <w:t>кции «Дополнительная техническая поддержка»</w:t>
      </w:r>
    </w:p>
    <w:p w14:paraId="6328B2DB" w14:textId="77777777" w:rsidR="00696C38" w:rsidRPr="00537F63" w:rsidRDefault="00696C38" w:rsidP="00696C38">
      <w:pPr>
        <w:spacing w:after="0" w:line="276" w:lineRule="auto"/>
        <w:jc w:val="both"/>
        <w:rPr>
          <w:rFonts w:ascii="Garamond" w:hAnsi="Garamond"/>
          <w:b/>
          <w:bCs/>
        </w:rPr>
      </w:pPr>
    </w:p>
    <w:p w14:paraId="53287825" w14:textId="374D89E4" w:rsidR="003F0634" w:rsidRPr="00537F63" w:rsidRDefault="004B463A" w:rsidP="00696C38">
      <w:pPr>
        <w:spacing w:after="0" w:line="276" w:lineRule="auto"/>
        <w:jc w:val="both"/>
        <w:rPr>
          <w:rFonts w:ascii="Garamond" w:hAnsi="Garamond"/>
        </w:rPr>
      </w:pPr>
      <w:r w:rsidRPr="004B463A">
        <w:rPr>
          <w:rFonts w:ascii="Garamond" w:hAnsi="Garamond"/>
        </w:rPr>
        <w:t>ООО «ДЖЕЙЛЭНД РУС»</w:t>
      </w:r>
      <w:r>
        <w:rPr>
          <w:rFonts w:ascii="Garamond" w:hAnsi="Garamond"/>
        </w:rPr>
        <w:t xml:space="preserve"> </w:t>
      </w:r>
      <w:r w:rsidR="0039129E" w:rsidRPr="00467991">
        <w:rPr>
          <w:rFonts w:ascii="Garamond" w:hAnsi="Garamond"/>
        </w:rPr>
        <w:t xml:space="preserve">с целью </w:t>
      </w:r>
      <w:r w:rsidR="0039129E" w:rsidRPr="003426E5">
        <w:rPr>
          <w:rFonts w:ascii="Garamond" w:hAnsi="Garamond"/>
        </w:rPr>
        <w:t xml:space="preserve">стимулирования продаж приняло решение о проведении </w:t>
      </w:r>
      <w:r w:rsidR="00A71B36" w:rsidRPr="003426E5">
        <w:rPr>
          <w:rFonts w:ascii="Garamond" w:hAnsi="Garamond"/>
        </w:rPr>
        <w:t xml:space="preserve">сервисной </w:t>
      </w:r>
      <w:r w:rsidR="0039129E" w:rsidRPr="003426E5">
        <w:rPr>
          <w:rFonts w:ascii="Garamond" w:hAnsi="Garamond"/>
        </w:rPr>
        <w:t xml:space="preserve">акции </w:t>
      </w:r>
      <w:r w:rsidR="00E901B4" w:rsidRPr="003426E5">
        <w:rPr>
          <w:rFonts w:ascii="Garamond" w:hAnsi="Garamond"/>
        </w:rPr>
        <w:t>«Дополнительная техническая поддержка»</w:t>
      </w:r>
      <w:r w:rsidR="003F0634" w:rsidRPr="003426E5">
        <w:rPr>
          <w:rFonts w:ascii="Garamond" w:hAnsi="Garamond"/>
        </w:rPr>
        <w:t xml:space="preserve"> в период </w:t>
      </w:r>
      <w:r w:rsidR="003F0634" w:rsidRPr="006F59BA">
        <w:rPr>
          <w:rFonts w:ascii="Garamond" w:hAnsi="Garamond"/>
        </w:rPr>
        <w:t xml:space="preserve">с </w:t>
      </w:r>
      <w:r w:rsidR="00E83417" w:rsidRPr="00E83417">
        <w:rPr>
          <w:rFonts w:ascii="Garamond" w:hAnsi="Garamond"/>
        </w:rPr>
        <w:t>15</w:t>
      </w:r>
      <w:r w:rsidR="003F0634" w:rsidRPr="006F59BA">
        <w:rPr>
          <w:rFonts w:ascii="Garamond" w:hAnsi="Garamond"/>
        </w:rPr>
        <w:t>.0</w:t>
      </w:r>
      <w:r w:rsidR="00100900">
        <w:rPr>
          <w:rFonts w:ascii="Garamond" w:hAnsi="Garamond"/>
        </w:rPr>
        <w:t>6</w:t>
      </w:r>
      <w:r w:rsidR="003F0634" w:rsidRPr="006F59BA">
        <w:rPr>
          <w:rFonts w:ascii="Garamond" w:hAnsi="Garamond"/>
        </w:rPr>
        <w:t>.202</w:t>
      </w:r>
      <w:r w:rsidR="00A36D14" w:rsidRPr="00A36D14">
        <w:rPr>
          <w:rFonts w:ascii="Garamond" w:hAnsi="Garamond"/>
        </w:rPr>
        <w:t>6</w:t>
      </w:r>
      <w:r w:rsidR="00D51489">
        <w:rPr>
          <w:rFonts w:ascii="Garamond" w:hAnsi="Garamond"/>
        </w:rPr>
        <w:t>г.</w:t>
      </w:r>
      <w:r w:rsidR="003F0634" w:rsidRPr="006F59BA">
        <w:rPr>
          <w:rFonts w:ascii="Garamond" w:hAnsi="Garamond"/>
        </w:rPr>
        <w:t xml:space="preserve"> по </w:t>
      </w:r>
      <w:r w:rsidR="003426E5" w:rsidRPr="006F59BA">
        <w:rPr>
          <w:rFonts w:ascii="Garamond" w:hAnsi="Garamond"/>
        </w:rPr>
        <w:t>13</w:t>
      </w:r>
      <w:r w:rsidR="003F0634" w:rsidRPr="006F59BA">
        <w:rPr>
          <w:rFonts w:ascii="Garamond" w:hAnsi="Garamond"/>
        </w:rPr>
        <w:t>.</w:t>
      </w:r>
      <w:r w:rsidR="003426E5" w:rsidRPr="006F59BA">
        <w:rPr>
          <w:rFonts w:ascii="Garamond" w:hAnsi="Garamond"/>
        </w:rPr>
        <w:t>08</w:t>
      </w:r>
      <w:r w:rsidR="003F0634" w:rsidRPr="006F59BA">
        <w:rPr>
          <w:rFonts w:ascii="Garamond" w:hAnsi="Garamond"/>
        </w:rPr>
        <w:t>.2031</w:t>
      </w:r>
      <w:r w:rsidR="00D51489">
        <w:rPr>
          <w:rFonts w:ascii="Garamond" w:hAnsi="Garamond"/>
        </w:rPr>
        <w:t>г.</w:t>
      </w:r>
      <w:r w:rsidR="003F0634" w:rsidRPr="003426E5">
        <w:rPr>
          <w:rFonts w:ascii="Garamond" w:hAnsi="Garamond"/>
        </w:rPr>
        <w:t xml:space="preserve"> (включительно)</w:t>
      </w:r>
      <w:r w:rsidR="003F0634" w:rsidRPr="00537F63">
        <w:rPr>
          <w:rFonts w:ascii="Garamond" w:hAnsi="Garamond"/>
        </w:rPr>
        <w:t xml:space="preserve"> в порядке и на условиях, установленных Правилами.</w:t>
      </w:r>
    </w:p>
    <w:p w14:paraId="619248C3" w14:textId="77777777" w:rsidR="003F0634" w:rsidRPr="00537F63" w:rsidRDefault="003F0634" w:rsidP="00696C38">
      <w:pPr>
        <w:spacing w:after="0" w:line="276" w:lineRule="auto"/>
        <w:jc w:val="both"/>
        <w:rPr>
          <w:rFonts w:ascii="Garamond" w:hAnsi="Garamond"/>
        </w:rPr>
      </w:pPr>
    </w:p>
    <w:p w14:paraId="59074AA2" w14:textId="7FBB67DA" w:rsidR="000A6F8E" w:rsidRDefault="003F0634" w:rsidP="00467991">
      <w:pPr>
        <w:pStyle w:val="ab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Garamond" w:hAnsi="Garamond"/>
          <w:b/>
        </w:rPr>
      </w:pPr>
      <w:r w:rsidRPr="00467991">
        <w:rPr>
          <w:rFonts w:ascii="Garamond" w:hAnsi="Garamond"/>
          <w:b/>
        </w:rPr>
        <w:t>Общие положения</w:t>
      </w:r>
    </w:p>
    <w:p w14:paraId="538C1E7D" w14:textId="77777777" w:rsidR="00932C76" w:rsidRPr="00467991" w:rsidRDefault="00932C76" w:rsidP="00932C76">
      <w:pPr>
        <w:pStyle w:val="ab"/>
        <w:spacing w:after="0" w:line="276" w:lineRule="auto"/>
        <w:ind w:left="0"/>
        <w:jc w:val="both"/>
        <w:rPr>
          <w:rFonts w:ascii="Garamond" w:hAnsi="Garamond"/>
          <w:b/>
        </w:rPr>
      </w:pPr>
    </w:p>
    <w:p w14:paraId="06FDC2CB" w14:textId="615E4CB4" w:rsidR="00C25BCC" w:rsidRPr="00467991" w:rsidRDefault="0048278D" w:rsidP="00467991">
      <w:pPr>
        <w:pStyle w:val="ab"/>
        <w:numPr>
          <w:ilvl w:val="1"/>
          <w:numId w:val="3"/>
        </w:numPr>
        <w:spacing w:after="0" w:line="276" w:lineRule="auto"/>
        <w:ind w:left="0" w:firstLine="0"/>
        <w:jc w:val="both"/>
        <w:rPr>
          <w:rFonts w:ascii="Garamond" w:hAnsi="Garamond"/>
        </w:rPr>
      </w:pPr>
      <w:r w:rsidRPr="00537F63">
        <w:rPr>
          <w:rFonts w:ascii="Garamond" w:hAnsi="Garamond"/>
        </w:rPr>
        <w:t xml:space="preserve">Организатором Акции выступает </w:t>
      </w:r>
      <w:r w:rsidR="004B463A" w:rsidRPr="004B463A">
        <w:rPr>
          <w:rFonts w:ascii="Garamond" w:hAnsi="Garamond"/>
        </w:rPr>
        <w:t>ООО «ДЖЕЙЛЭНД РУС»</w:t>
      </w:r>
      <w:r w:rsidRPr="00537F63">
        <w:rPr>
          <w:rFonts w:ascii="Garamond" w:hAnsi="Garamond"/>
        </w:rPr>
        <w:t xml:space="preserve"> (Компания)</w:t>
      </w:r>
      <w:r w:rsidR="00C25BCC" w:rsidRPr="00467991">
        <w:rPr>
          <w:rFonts w:ascii="Garamond" w:hAnsi="Garamond"/>
        </w:rPr>
        <w:t>, ИНН</w:t>
      </w:r>
      <w:r w:rsidR="000A190B">
        <w:rPr>
          <w:rFonts w:ascii="Garamond" w:hAnsi="Garamond"/>
        </w:rPr>
        <w:t> </w:t>
      </w:r>
      <w:r w:rsidR="004B463A" w:rsidRPr="004B463A">
        <w:rPr>
          <w:rFonts w:ascii="Garamond" w:hAnsi="Garamond"/>
        </w:rPr>
        <w:t>7720939990</w:t>
      </w:r>
      <w:r w:rsidR="00C25BCC" w:rsidRPr="00467991">
        <w:rPr>
          <w:rFonts w:ascii="Garamond" w:hAnsi="Garamond"/>
        </w:rPr>
        <w:t>, ОГРН</w:t>
      </w:r>
      <w:r w:rsidR="000A190B">
        <w:rPr>
          <w:rFonts w:ascii="Garamond" w:hAnsi="Garamond"/>
        </w:rPr>
        <w:t> </w:t>
      </w:r>
      <w:r w:rsidR="004B463A" w:rsidRPr="004B463A">
        <w:rPr>
          <w:rFonts w:ascii="Garamond" w:hAnsi="Garamond"/>
        </w:rPr>
        <w:t>1247700731112</w:t>
      </w:r>
      <w:r w:rsidR="00C25BCC" w:rsidRPr="00467991">
        <w:rPr>
          <w:rFonts w:ascii="Garamond" w:hAnsi="Garamond"/>
        </w:rPr>
        <w:t xml:space="preserve">, юридический адрес: </w:t>
      </w:r>
      <w:r w:rsidR="004B463A" w:rsidRPr="004B463A">
        <w:rPr>
          <w:rFonts w:ascii="Garamond" w:hAnsi="Garamond"/>
        </w:rPr>
        <w:t>125171, г. Москва, вн.тер.г. муниципальный округ Войковский, ш. Ленинградское, д. 16А, стр. 2</w:t>
      </w:r>
      <w:r w:rsidR="00C25BCC" w:rsidRPr="00B94427">
        <w:rPr>
          <w:rFonts w:ascii="Garamond" w:hAnsi="Garamond"/>
        </w:rPr>
        <w:t>.</w:t>
      </w:r>
    </w:p>
    <w:p w14:paraId="3D7E4B77" w14:textId="04AD7E20" w:rsidR="000A6F8E" w:rsidRPr="00467991" w:rsidRDefault="000A6F8E" w:rsidP="00467991">
      <w:pPr>
        <w:pStyle w:val="ab"/>
        <w:numPr>
          <w:ilvl w:val="1"/>
          <w:numId w:val="3"/>
        </w:numPr>
        <w:spacing w:after="0" w:line="276" w:lineRule="auto"/>
        <w:ind w:left="0" w:firstLine="0"/>
        <w:jc w:val="both"/>
        <w:rPr>
          <w:rFonts w:ascii="Garamond" w:hAnsi="Garamond"/>
        </w:rPr>
      </w:pPr>
      <w:r w:rsidRPr="00467991">
        <w:rPr>
          <w:rFonts w:ascii="Garamond" w:hAnsi="Garamond"/>
        </w:rPr>
        <w:t xml:space="preserve">Акция </w:t>
      </w:r>
      <w:r w:rsidR="00087C85" w:rsidRPr="00467991">
        <w:rPr>
          <w:rFonts w:ascii="Garamond" w:hAnsi="Garamond"/>
        </w:rPr>
        <w:t>не явля</w:t>
      </w:r>
      <w:r w:rsidRPr="00467991">
        <w:rPr>
          <w:rFonts w:ascii="Garamond" w:hAnsi="Garamond"/>
        </w:rPr>
        <w:t>ется</w:t>
      </w:r>
      <w:r w:rsidR="00E901B4" w:rsidRPr="00467991">
        <w:rPr>
          <w:rFonts w:ascii="Garamond" w:hAnsi="Garamond"/>
        </w:rPr>
        <w:t xml:space="preserve"> </w:t>
      </w:r>
      <w:r w:rsidR="00087C85" w:rsidRPr="00467991">
        <w:rPr>
          <w:rFonts w:ascii="Garamond" w:hAnsi="Garamond"/>
        </w:rPr>
        <w:t>лотереей (в том числе стимулирующей)</w:t>
      </w:r>
      <w:r w:rsidR="001E1E2B" w:rsidRPr="00467991">
        <w:rPr>
          <w:rFonts w:ascii="Garamond" w:hAnsi="Garamond"/>
        </w:rPr>
        <w:t xml:space="preserve">, мероприятием, основанном на риске игр, пари </w:t>
      </w:r>
      <w:r w:rsidR="00E901B4" w:rsidRPr="00467991">
        <w:rPr>
          <w:rFonts w:ascii="Garamond" w:hAnsi="Garamond"/>
        </w:rPr>
        <w:t xml:space="preserve">и </w:t>
      </w:r>
      <w:r w:rsidRPr="00467991">
        <w:rPr>
          <w:rFonts w:ascii="Garamond" w:hAnsi="Garamond"/>
        </w:rPr>
        <w:t>проводится</w:t>
      </w:r>
      <w:r w:rsidR="000855C4" w:rsidRPr="00467991">
        <w:rPr>
          <w:rFonts w:ascii="Garamond" w:hAnsi="Garamond"/>
        </w:rPr>
        <w:t xml:space="preserve"> </w:t>
      </w:r>
      <w:r w:rsidR="00E901B4" w:rsidRPr="00467991">
        <w:rPr>
          <w:rFonts w:ascii="Garamond" w:hAnsi="Garamond"/>
        </w:rPr>
        <w:t xml:space="preserve">Компанией в </w:t>
      </w:r>
      <w:r w:rsidR="000855C4" w:rsidRPr="00467991">
        <w:rPr>
          <w:rFonts w:ascii="Garamond" w:hAnsi="Garamond"/>
        </w:rPr>
        <w:t xml:space="preserve">соответствии с </w:t>
      </w:r>
      <w:r w:rsidR="00E901B4" w:rsidRPr="00467991">
        <w:rPr>
          <w:rFonts w:ascii="Garamond" w:hAnsi="Garamond"/>
        </w:rPr>
        <w:t>Федеральн</w:t>
      </w:r>
      <w:r w:rsidR="000855C4" w:rsidRPr="00467991">
        <w:rPr>
          <w:rFonts w:ascii="Garamond" w:hAnsi="Garamond"/>
        </w:rPr>
        <w:t>ым</w:t>
      </w:r>
      <w:r w:rsidR="00E901B4" w:rsidRPr="00467991">
        <w:rPr>
          <w:rFonts w:ascii="Garamond" w:hAnsi="Garamond"/>
        </w:rPr>
        <w:t xml:space="preserve"> закон</w:t>
      </w:r>
      <w:r w:rsidR="000855C4" w:rsidRPr="00467991">
        <w:rPr>
          <w:rFonts w:ascii="Garamond" w:hAnsi="Garamond"/>
        </w:rPr>
        <w:t>ом</w:t>
      </w:r>
      <w:r w:rsidR="00E901B4" w:rsidRPr="00467991">
        <w:rPr>
          <w:rFonts w:ascii="Garamond" w:hAnsi="Garamond"/>
        </w:rPr>
        <w:t xml:space="preserve"> «О рекламе»</w:t>
      </w:r>
      <w:r w:rsidR="00F74DAC">
        <w:rPr>
          <w:rFonts w:ascii="Garamond" w:hAnsi="Garamond"/>
        </w:rPr>
        <w:t>.</w:t>
      </w:r>
    </w:p>
    <w:p w14:paraId="5246997C" w14:textId="6EC440A3" w:rsidR="000A6F8E" w:rsidRPr="00467991" w:rsidRDefault="0048278D" w:rsidP="00467991">
      <w:pPr>
        <w:pStyle w:val="ab"/>
        <w:numPr>
          <w:ilvl w:val="1"/>
          <w:numId w:val="3"/>
        </w:numPr>
        <w:spacing w:after="0" w:line="276" w:lineRule="auto"/>
        <w:ind w:left="0" w:firstLine="0"/>
        <w:jc w:val="both"/>
        <w:rPr>
          <w:rFonts w:ascii="Garamond" w:hAnsi="Garamond"/>
        </w:rPr>
      </w:pPr>
      <w:r w:rsidRPr="00537F63">
        <w:rPr>
          <w:rFonts w:ascii="Garamond" w:hAnsi="Garamond"/>
        </w:rPr>
        <w:t>Т</w:t>
      </w:r>
      <w:r w:rsidR="000A6F8E" w:rsidRPr="00467991">
        <w:rPr>
          <w:rFonts w:ascii="Garamond" w:hAnsi="Garamond"/>
        </w:rPr>
        <w:t>ерритория проведения Акции – Российская Федерация</w:t>
      </w:r>
      <w:r w:rsidR="00467991">
        <w:rPr>
          <w:rFonts w:ascii="Garamond" w:hAnsi="Garamond"/>
        </w:rPr>
        <w:t>.</w:t>
      </w:r>
    </w:p>
    <w:p w14:paraId="6504AB04" w14:textId="77777777" w:rsidR="0028136F" w:rsidRDefault="00B214A7" w:rsidP="00467991">
      <w:pPr>
        <w:pStyle w:val="ab"/>
        <w:numPr>
          <w:ilvl w:val="1"/>
          <w:numId w:val="3"/>
        </w:numPr>
        <w:tabs>
          <w:tab w:val="left" w:pos="1080"/>
        </w:tabs>
        <w:spacing w:after="0" w:line="276" w:lineRule="auto"/>
        <w:ind w:left="0" w:firstLine="0"/>
        <w:jc w:val="both"/>
        <w:rPr>
          <w:rFonts w:ascii="Garamond" w:hAnsi="Garamond"/>
          <w:color w:val="000000"/>
        </w:rPr>
      </w:pPr>
      <w:r w:rsidRPr="00467991">
        <w:rPr>
          <w:rFonts w:ascii="Garamond" w:hAnsi="Garamond"/>
          <w:color w:val="000000"/>
        </w:rPr>
        <w:t>Участниками Акции могут стать</w:t>
      </w:r>
      <w:r w:rsidR="0028136F">
        <w:rPr>
          <w:rFonts w:ascii="Garamond" w:hAnsi="Garamond"/>
          <w:color w:val="000000"/>
        </w:rPr>
        <w:t>:</w:t>
      </w:r>
    </w:p>
    <w:p w14:paraId="4F2D2E18" w14:textId="72D9A004" w:rsidR="00B214A7" w:rsidRPr="00467991" w:rsidRDefault="00486A57" w:rsidP="0028136F">
      <w:pPr>
        <w:pStyle w:val="ab"/>
        <w:numPr>
          <w:ilvl w:val="2"/>
          <w:numId w:val="3"/>
        </w:numPr>
        <w:tabs>
          <w:tab w:val="left" w:pos="1080"/>
        </w:tabs>
        <w:spacing w:after="0" w:line="276" w:lineRule="auto"/>
        <w:ind w:left="0" w:firstLine="0"/>
        <w:jc w:val="both"/>
        <w:rPr>
          <w:rFonts w:ascii="Garamond" w:hAnsi="Garamond"/>
          <w:color w:val="000000"/>
        </w:rPr>
      </w:pPr>
      <w:r w:rsidRPr="00537F63">
        <w:rPr>
          <w:rFonts w:ascii="Garamond" w:hAnsi="Garamond"/>
          <w:color w:val="000000"/>
        </w:rPr>
        <w:t xml:space="preserve">физические </w:t>
      </w:r>
      <w:r w:rsidR="00B214A7" w:rsidRPr="00467991">
        <w:rPr>
          <w:rFonts w:ascii="Garamond" w:hAnsi="Garamond"/>
          <w:color w:val="000000"/>
        </w:rPr>
        <w:t xml:space="preserve">лица, </w:t>
      </w:r>
      <w:r w:rsidR="0048278D" w:rsidRPr="00467991">
        <w:rPr>
          <w:rFonts w:ascii="Garamond" w:hAnsi="Garamond"/>
        </w:rPr>
        <w:t>в совокупности,</w:t>
      </w:r>
      <w:r w:rsidR="00393EE5" w:rsidRPr="00467991">
        <w:rPr>
          <w:rFonts w:ascii="Garamond" w:hAnsi="Garamond"/>
        </w:rPr>
        <w:t xml:space="preserve"> отвечающие следующим требованиям</w:t>
      </w:r>
      <w:r w:rsidR="00B214A7" w:rsidRPr="00467991">
        <w:rPr>
          <w:rFonts w:ascii="Garamond" w:hAnsi="Garamond"/>
          <w:color w:val="000000"/>
        </w:rPr>
        <w:t xml:space="preserve">: </w:t>
      </w:r>
    </w:p>
    <w:p w14:paraId="134E3FA4" w14:textId="713AA9E8" w:rsidR="00B214A7" w:rsidRPr="0028136F" w:rsidRDefault="0028136F" w:rsidP="0028136F">
      <w:pPr>
        <w:pStyle w:val="ab"/>
        <w:numPr>
          <w:ilvl w:val="3"/>
          <w:numId w:val="3"/>
        </w:numPr>
        <w:tabs>
          <w:tab w:val="left" w:pos="1080"/>
        </w:tabs>
        <w:spacing w:after="0" w:line="276" w:lineRule="auto"/>
        <w:ind w:left="0" w:firstLine="0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г</w:t>
      </w:r>
      <w:r w:rsidR="00B44084" w:rsidRPr="0028136F">
        <w:rPr>
          <w:rFonts w:ascii="Garamond" w:hAnsi="Garamond"/>
          <w:color w:val="000000"/>
        </w:rPr>
        <w:t xml:space="preserve">раждане Российской Федерации, </w:t>
      </w:r>
      <w:r w:rsidR="00B214A7" w:rsidRPr="0028136F">
        <w:rPr>
          <w:rFonts w:ascii="Garamond" w:hAnsi="Garamond"/>
          <w:color w:val="000000"/>
        </w:rPr>
        <w:t xml:space="preserve">достигшие 18 лет на момент проведения Акции, </w:t>
      </w:r>
    </w:p>
    <w:p w14:paraId="3BEC1FCA" w14:textId="2B637ACF" w:rsidR="00B214A7" w:rsidRPr="0028136F" w:rsidRDefault="00B214A7" w:rsidP="0028136F">
      <w:pPr>
        <w:pStyle w:val="ab"/>
        <w:numPr>
          <w:ilvl w:val="3"/>
          <w:numId w:val="3"/>
        </w:numPr>
        <w:tabs>
          <w:tab w:val="left" w:pos="1080"/>
        </w:tabs>
        <w:spacing w:after="0" w:line="276" w:lineRule="auto"/>
        <w:ind w:left="0" w:firstLine="0"/>
        <w:jc w:val="both"/>
        <w:rPr>
          <w:rFonts w:ascii="Garamond" w:hAnsi="Garamond"/>
          <w:color w:val="000000"/>
        </w:rPr>
      </w:pPr>
      <w:r w:rsidRPr="0028136F">
        <w:rPr>
          <w:rFonts w:ascii="Garamond" w:hAnsi="Garamond"/>
          <w:color w:val="000000"/>
        </w:rPr>
        <w:t>фактически проживающие на территории Р</w:t>
      </w:r>
      <w:r w:rsidR="00B443AD" w:rsidRPr="0028136F">
        <w:rPr>
          <w:rFonts w:ascii="Garamond" w:hAnsi="Garamond"/>
          <w:color w:val="000000"/>
        </w:rPr>
        <w:t xml:space="preserve">оссийской </w:t>
      </w:r>
      <w:r w:rsidRPr="0028136F">
        <w:rPr>
          <w:rFonts w:ascii="Garamond" w:hAnsi="Garamond"/>
          <w:color w:val="000000"/>
        </w:rPr>
        <w:t>Ф</w:t>
      </w:r>
      <w:r w:rsidR="00B443AD" w:rsidRPr="0028136F">
        <w:rPr>
          <w:rFonts w:ascii="Garamond" w:hAnsi="Garamond"/>
          <w:color w:val="000000"/>
        </w:rPr>
        <w:t>едерации</w:t>
      </w:r>
      <w:r w:rsidRPr="0028136F">
        <w:rPr>
          <w:rFonts w:ascii="Garamond" w:hAnsi="Garamond"/>
          <w:color w:val="000000"/>
        </w:rPr>
        <w:t>,</w:t>
      </w:r>
    </w:p>
    <w:p w14:paraId="6C8C5E79" w14:textId="108B2799" w:rsidR="00B214A7" w:rsidRPr="006F59BA" w:rsidRDefault="00486A57" w:rsidP="006F59BA">
      <w:pPr>
        <w:pStyle w:val="ab"/>
        <w:numPr>
          <w:ilvl w:val="3"/>
          <w:numId w:val="3"/>
        </w:numPr>
        <w:tabs>
          <w:tab w:val="left" w:pos="1080"/>
        </w:tabs>
        <w:spacing w:after="0" w:line="276" w:lineRule="auto"/>
        <w:ind w:left="0" w:firstLine="0"/>
        <w:jc w:val="both"/>
        <w:rPr>
          <w:rFonts w:ascii="Garamond" w:hAnsi="Garamond"/>
          <w:color w:val="000000"/>
        </w:rPr>
      </w:pPr>
      <w:r w:rsidRPr="0028136F">
        <w:rPr>
          <w:rFonts w:ascii="Garamond" w:hAnsi="Garamond"/>
          <w:color w:val="000000"/>
        </w:rPr>
        <w:t xml:space="preserve">в период проведения Акции </w:t>
      </w:r>
      <w:r w:rsidR="00393EE5" w:rsidRPr="0028136F">
        <w:rPr>
          <w:rFonts w:ascii="Garamond" w:hAnsi="Garamond"/>
          <w:color w:val="000000"/>
        </w:rPr>
        <w:t>заключившие договор купли-продажи</w:t>
      </w:r>
      <w:r w:rsidR="00712DE8" w:rsidRPr="0028136F">
        <w:rPr>
          <w:rFonts w:ascii="Garamond" w:hAnsi="Garamond"/>
          <w:color w:val="000000"/>
        </w:rPr>
        <w:t xml:space="preserve"> (Договор)</w:t>
      </w:r>
      <w:r w:rsidR="00393EE5" w:rsidRPr="0028136F">
        <w:rPr>
          <w:rFonts w:ascii="Garamond" w:hAnsi="Garamond"/>
          <w:color w:val="000000"/>
        </w:rPr>
        <w:t xml:space="preserve"> </w:t>
      </w:r>
      <w:r w:rsidR="009B42DE" w:rsidRPr="0028136F">
        <w:rPr>
          <w:rFonts w:ascii="Garamond" w:hAnsi="Garamond"/>
          <w:color w:val="000000"/>
        </w:rPr>
        <w:t xml:space="preserve">автомобиля </w:t>
      </w:r>
      <w:r w:rsidR="004B463A">
        <w:rPr>
          <w:rFonts w:ascii="Garamond" w:hAnsi="Garamond"/>
          <w:color w:val="000000"/>
          <w:lang w:val="en-US"/>
        </w:rPr>
        <w:t>JELAND</w:t>
      </w:r>
      <w:r w:rsidR="006F59BA">
        <w:rPr>
          <w:rFonts w:ascii="Garamond" w:hAnsi="Garamond"/>
          <w:color w:val="000000"/>
        </w:rPr>
        <w:t xml:space="preserve">, </w:t>
      </w:r>
      <w:r w:rsidR="006F59BA">
        <w:rPr>
          <w:rFonts w:ascii="Garamond" w:hAnsi="Garamond"/>
          <w:color w:val="000000"/>
          <w:lang w:val="en-US"/>
        </w:rPr>
        <w:t>OMODA</w:t>
      </w:r>
      <w:r w:rsidR="006F59BA">
        <w:rPr>
          <w:rFonts w:ascii="Garamond" w:hAnsi="Garamond"/>
          <w:color w:val="000000"/>
        </w:rPr>
        <w:t xml:space="preserve">, </w:t>
      </w:r>
      <w:r w:rsidR="006F59BA">
        <w:rPr>
          <w:rFonts w:ascii="Garamond" w:hAnsi="Garamond"/>
          <w:color w:val="000000"/>
          <w:lang w:val="en-US"/>
        </w:rPr>
        <w:t>JAECOO</w:t>
      </w:r>
      <w:r w:rsidR="005F15D7" w:rsidRPr="005F15D7">
        <w:rPr>
          <w:rFonts w:ascii="Garamond" w:hAnsi="Garamond"/>
          <w:color w:val="000000"/>
        </w:rPr>
        <w:t xml:space="preserve"> </w:t>
      </w:r>
      <w:r w:rsidR="009B42DE" w:rsidRPr="0028136F">
        <w:rPr>
          <w:rFonts w:ascii="Garamond" w:hAnsi="Garamond"/>
          <w:color w:val="000000"/>
        </w:rPr>
        <w:t xml:space="preserve">с </w:t>
      </w:r>
      <w:r w:rsidRPr="0028136F">
        <w:rPr>
          <w:rFonts w:ascii="Garamond" w:hAnsi="Garamond"/>
          <w:color w:val="000000"/>
        </w:rPr>
        <w:t xml:space="preserve">а) </w:t>
      </w:r>
      <w:r w:rsidR="009B42DE" w:rsidRPr="0028136F">
        <w:rPr>
          <w:rFonts w:ascii="Garamond" w:hAnsi="Garamond"/>
          <w:color w:val="000000"/>
        </w:rPr>
        <w:t xml:space="preserve">официальным дилером марки </w:t>
      </w:r>
      <w:r w:rsidR="004B463A">
        <w:rPr>
          <w:rFonts w:ascii="Garamond" w:hAnsi="Garamond"/>
          <w:color w:val="000000"/>
          <w:lang w:val="en-US"/>
        </w:rPr>
        <w:t>JELAND</w:t>
      </w:r>
      <w:r w:rsidR="009B42DE" w:rsidRPr="0028136F">
        <w:rPr>
          <w:rFonts w:ascii="Garamond" w:hAnsi="Garamond"/>
          <w:color w:val="000000"/>
        </w:rPr>
        <w:t xml:space="preserve">, </w:t>
      </w:r>
      <w:r w:rsidR="006F59BA">
        <w:rPr>
          <w:rFonts w:ascii="Garamond" w:hAnsi="Garamond"/>
          <w:color w:val="000000"/>
          <w:lang w:val="en-US"/>
        </w:rPr>
        <w:t>OMODA</w:t>
      </w:r>
      <w:r w:rsidR="006F59BA">
        <w:rPr>
          <w:rFonts w:ascii="Garamond" w:hAnsi="Garamond"/>
          <w:color w:val="000000"/>
        </w:rPr>
        <w:t xml:space="preserve">, </w:t>
      </w:r>
      <w:r w:rsidR="006F59BA">
        <w:rPr>
          <w:rFonts w:ascii="Garamond" w:hAnsi="Garamond"/>
          <w:color w:val="000000"/>
          <w:lang w:val="en-US"/>
        </w:rPr>
        <w:t>JAECOO</w:t>
      </w:r>
      <w:r w:rsidR="006F59BA" w:rsidRPr="005F15D7">
        <w:rPr>
          <w:rFonts w:ascii="Garamond" w:hAnsi="Garamond"/>
          <w:color w:val="000000"/>
        </w:rPr>
        <w:t xml:space="preserve"> </w:t>
      </w:r>
      <w:r w:rsidR="00A36D14" w:rsidRPr="00A36D14">
        <w:rPr>
          <w:rFonts w:ascii="Garamond" w:hAnsi="Garamond"/>
          <w:color w:val="000000"/>
        </w:rPr>
        <w:t>(</w:t>
      </w:r>
      <w:r w:rsidR="00A36D14">
        <w:rPr>
          <w:rFonts w:ascii="Garamond" w:hAnsi="Garamond"/>
          <w:color w:val="000000"/>
        </w:rPr>
        <w:t xml:space="preserve">Дилер) </w:t>
      </w:r>
      <w:r w:rsidR="009B42DE" w:rsidRPr="0028136F">
        <w:rPr>
          <w:rFonts w:ascii="Garamond" w:hAnsi="Garamond"/>
          <w:color w:val="000000"/>
        </w:rPr>
        <w:t xml:space="preserve">перечень которых указан на </w:t>
      </w:r>
      <w:hyperlink r:id="rId6" w:history="1">
        <w:r w:rsidR="00A36D14" w:rsidRPr="004A6860">
          <w:rPr>
            <w:rStyle w:val="a3"/>
            <w:rFonts w:ascii="Garamond" w:hAnsi="Garamond"/>
            <w:lang w:val="en-US"/>
          </w:rPr>
          <w:t>www</w:t>
        </w:r>
        <w:r w:rsidR="00A36D14" w:rsidRPr="004A6860">
          <w:rPr>
            <w:rStyle w:val="a3"/>
            <w:rFonts w:ascii="Garamond" w:hAnsi="Garamond"/>
          </w:rPr>
          <w:t>.</w:t>
        </w:r>
        <w:r w:rsidR="00A36D14" w:rsidRPr="004A6860">
          <w:rPr>
            <w:rStyle w:val="a3"/>
            <w:rFonts w:ascii="Garamond" w:hAnsi="Garamond"/>
            <w:lang w:val="en-US"/>
          </w:rPr>
          <w:t>jelandrus</w:t>
        </w:r>
        <w:r w:rsidR="00A36D14" w:rsidRPr="004A6860">
          <w:rPr>
            <w:rStyle w:val="a3"/>
            <w:rFonts w:ascii="Garamond" w:hAnsi="Garamond"/>
          </w:rPr>
          <w:t>.</w:t>
        </w:r>
        <w:r w:rsidR="00A36D14" w:rsidRPr="004A6860">
          <w:rPr>
            <w:rStyle w:val="a3"/>
            <w:rFonts w:ascii="Garamond" w:hAnsi="Garamond"/>
            <w:lang w:val="en-US"/>
          </w:rPr>
          <w:t>ru</w:t>
        </w:r>
      </w:hyperlink>
      <w:r w:rsidR="006F59BA">
        <w:rPr>
          <w:rStyle w:val="a3"/>
          <w:rFonts w:ascii="Garamond" w:hAnsi="Garamond"/>
        </w:rPr>
        <w:t>,</w:t>
      </w:r>
      <w:r w:rsidR="006F59BA" w:rsidRPr="006F59BA">
        <w:rPr>
          <w:color w:val="000000"/>
        </w:rPr>
        <w:t xml:space="preserve"> </w:t>
      </w:r>
      <w:hyperlink r:id="rId7" w:history="1">
        <w:r w:rsidR="006F59BA" w:rsidRPr="00862558">
          <w:rPr>
            <w:rStyle w:val="a3"/>
            <w:rFonts w:ascii="Garamond" w:hAnsi="Garamond"/>
            <w:lang w:val="en-US"/>
          </w:rPr>
          <w:t>www</w:t>
        </w:r>
        <w:r w:rsidR="006F59BA" w:rsidRPr="00862558">
          <w:rPr>
            <w:rStyle w:val="a3"/>
            <w:rFonts w:ascii="Garamond" w:hAnsi="Garamond"/>
          </w:rPr>
          <w:t>.</w:t>
        </w:r>
        <w:r w:rsidR="006F59BA" w:rsidRPr="00862558">
          <w:rPr>
            <w:rStyle w:val="a3"/>
            <w:rFonts w:ascii="Garamond" w:hAnsi="Garamond"/>
            <w:lang w:val="en-US"/>
          </w:rPr>
          <w:t>omoda</w:t>
        </w:r>
        <w:r w:rsidR="006F59BA" w:rsidRPr="00862558">
          <w:rPr>
            <w:rStyle w:val="a3"/>
            <w:rFonts w:ascii="Garamond" w:hAnsi="Garamond"/>
          </w:rPr>
          <w:t>.</w:t>
        </w:r>
        <w:r w:rsidR="006F59BA" w:rsidRPr="00862558">
          <w:rPr>
            <w:rStyle w:val="a3"/>
            <w:rFonts w:ascii="Garamond" w:hAnsi="Garamond"/>
            <w:lang w:val="en-US"/>
          </w:rPr>
          <w:t>ru</w:t>
        </w:r>
      </w:hyperlink>
      <w:r w:rsidR="006F59BA">
        <w:rPr>
          <w:rStyle w:val="a3"/>
          <w:rFonts w:ascii="Garamond" w:hAnsi="Garamond"/>
        </w:rPr>
        <w:t>,</w:t>
      </w:r>
      <w:r w:rsidR="006F59BA" w:rsidRPr="006F59BA">
        <w:rPr>
          <w:color w:val="000000"/>
        </w:rPr>
        <w:t xml:space="preserve"> </w:t>
      </w:r>
      <w:hyperlink r:id="rId8" w:history="1">
        <w:r w:rsidR="00303646" w:rsidRPr="00A36D14">
          <w:rPr>
            <w:rStyle w:val="a3"/>
            <w:rFonts w:ascii="Garamond" w:hAnsi="Garamond"/>
            <w:lang w:val="en-US"/>
          </w:rPr>
          <w:t>www</w:t>
        </w:r>
        <w:r w:rsidR="00303646" w:rsidRPr="00A36D14">
          <w:rPr>
            <w:rStyle w:val="a3"/>
            <w:rFonts w:ascii="Garamond" w:hAnsi="Garamond"/>
          </w:rPr>
          <w:t>.</w:t>
        </w:r>
        <w:r w:rsidR="00303646" w:rsidRPr="00A36D14">
          <w:rPr>
            <w:rStyle w:val="a3"/>
            <w:rFonts w:ascii="Garamond" w:hAnsi="Garamond"/>
            <w:lang w:val="en-US"/>
          </w:rPr>
          <w:t>jaecoo</w:t>
        </w:r>
        <w:r w:rsidR="00303646" w:rsidRPr="00A36D14">
          <w:rPr>
            <w:rStyle w:val="a3"/>
            <w:rFonts w:ascii="Garamond" w:hAnsi="Garamond"/>
          </w:rPr>
          <w:t>.</w:t>
        </w:r>
        <w:r w:rsidR="00303646" w:rsidRPr="00A36D14">
          <w:rPr>
            <w:rStyle w:val="a3"/>
            <w:rFonts w:ascii="Garamond" w:hAnsi="Garamond"/>
            <w:lang w:val="en-US"/>
          </w:rPr>
          <w:t>ru</w:t>
        </w:r>
      </w:hyperlink>
      <w:r w:rsidR="006F59BA" w:rsidRPr="00A36D14">
        <w:rPr>
          <w:rFonts w:ascii="Garamond" w:hAnsi="Garamond"/>
          <w:color w:val="000000"/>
        </w:rPr>
        <w:t xml:space="preserve"> </w:t>
      </w:r>
      <w:r w:rsidR="004B463A" w:rsidRPr="00A36D14">
        <w:rPr>
          <w:rFonts w:ascii="Garamond" w:hAnsi="Garamond"/>
          <w:color w:val="000000"/>
        </w:rPr>
        <w:t>(Сай</w:t>
      </w:r>
      <w:r w:rsidR="004B463A" w:rsidRPr="006F59BA">
        <w:rPr>
          <w:rFonts w:ascii="Garamond" w:hAnsi="Garamond"/>
          <w:color w:val="000000"/>
        </w:rPr>
        <w:t xml:space="preserve">т) </w:t>
      </w:r>
      <w:r w:rsidR="009B42DE" w:rsidRPr="006F59BA">
        <w:rPr>
          <w:rFonts w:ascii="Garamond" w:hAnsi="Garamond"/>
          <w:color w:val="000000"/>
        </w:rPr>
        <w:t xml:space="preserve">или </w:t>
      </w:r>
      <w:r w:rsidRPr="006F59BA">
        <w:rPr>
          <w:rFonts w:ascii="Garamond" w:hAnsi="Garamond"/>
          <w:color w:val="000000"/>
        </w:rPr>
        <w:t xml:space="preserve">б) </w:t>
      </w:r>
      <w:r w:rsidR="00C41B60" w:rsidRPr="006F59BA">
        <w:rPr>
          <w:rFonts w:ascii="Garamond" w:hAnsi="Garamond"/>
          <w:color w:val="000000"/>
        </w:rPr>
        <w:t xml:space="preserve">с </w:t>
      </w:r>
      <w:r w:rsidR="00D04EFC" w:rsidRPr="006F59BA">
        <w:rPr>
          <w:rFonts w:ascii="Garamond" w:hAnsi="Garamond"/>
          <w:color w:val="000000"/>
        </w:rPr>
        <w:t xml:space="preserve">предшествующим </w:t>
      </w:r>
      <w:r w:rsidR="00C41B60" w:rsidRPr="006F59BA">
        <w:rPr>
          <w:rFonts w:ascii="Garamond" w:hAnsi="Garamond"/>
          <w:color w:val="000000"/>
        </w:rPr>
        <w:t xml:space="preserve">владельцем </w:t>
      </w:r>
      <w:r w:rsidRPr="006F59BA">
        <w:rPr>
          <w:rFonts w:ascii="Garamond" w:hAnsi="Garamond"/>
          <w:color w:val="000000"/>
        </w:rPr>
        <w:t>(</w:t>
      </w:r>
      <w:r w:rsidR="00C41B60" w:rsidRPr="006F59BA">
        <w:rPr>
          <w:rFonts w:ascii="Garamond" w:hAnsi="Garamond"/>
          <w:color w:val="000000"/>
        </w:rPr>
        <w:t>физическим лицом</w:t>
      </w:r>
      <w:r w:rsidR="00F047E9" w:rsidRPr="006F59BA">
        <w:rPr>
          <w:rFonts w:ascii="Garamond" w:hAnsi="Garamond"/>
          <w:color w:val="000000"/>
        </w:rPr>
        <w:t>, Клиентом</w:t>
      </w:r>
      <w:r w:rsidRPr="006F59BA">
        <w:rPr>
          <w:rFonts w:ascii="Garamond" w:hAnsi="Garamond"/>
          <w:color w:val="000000"/>
        </w:rPr>
        <w:t>)</w:t>
      </w:r>
      <w:r w:rsidR="00C41B60" w:rsidRPr="006F59BA">
        <w:rPr>
          <w:rFonts w:ascii="Garamond" w:hAnsi="Garamond"/>
          <w:color w:val="000000"/>
        </w:rPr>
        <w:t xml:space="preserve">, </w:t>
      </w:r>
      <w:r w:rsidR="0051768E" w:rsidRPr="006F59BA">
        <w:rPr>
          <w:rFonts w:ascii="Garamond" w:hAnsi="Garamond"/>
          <w:color w:val="000000"/>
        </w:rPr>
        <w:t xml:space="preserve">который </w:t>
      </w:r>
      <w:r w:rsidR="00D04EFC" w:rsidRPr="006F59BA">
        <w:rPr>
          <w:rFonts w:ascii="Garamond" w:hAnsi="Garamond"/>
          <w:color w:val="000000"/>
        </w:rPr>
        <w:t xml:space="preserve">ранее </w:t>
      </w:r>
      <w:r w:rsidR="0051768E" w:rsidRPr="006F59BA">
        <w:rPr>
          <w:rFonts w:ascii="Garamond" w:hAnsi="Garamond"/>
          <w:color w:val="000000"/>
        </w:rPr>
        <w:t xml:space="preserve">приобрел Автомобиль </w:t>
      </w:r>
      <w:r w:rsidR="000A190B" w:rsidRPr="006F59BA">
        <w:rPr>
          <w:rFonts w:ascii="Garamond" w:hAnsi="Garamond"/>
          <w:color w:val="000000"/>
        </w:rPr>
        <w:t xml:space="preserve">у </w:t>
      </w:r>
      <w:r w:rsidR="00F74DAC" w:rsidRPr="006F59BA">
        <w:rPr>
          <w:rFonts w:ascii="Garamond" w:hAnsi="Garamond"/>
          <w:color w:val="000000"/>
        </w:rPr>
        <w:t>Дилера</w:t>
      </w:r>
      <w:r w:rsidR="000A190B" w:rsidRPr="006F59BA">
        <w:rPr>
          <w:rFonts w:ascii="Garamond" w:hAnsi="Garamond"/>
          <w:color w:val="000000"/>
        </w:rPr>
        <w:t xml:space="preserve"> </w:t>
      </w:r>
      <w:r w:rsidR="0051768E" w:rsidRPr="006F59BA">
        <w:rPr>
          <w:rFonts w:ascii="Garamond" w:hAnsi="Garamond"/>
          <w:color w:val="000000"/>
        </w:rPr>
        <w:t xml:space="preserve">для личных целей и </w:t>
      </w:r>
      <w:r w:rsidR="00B443AD" w:rsidRPr="006F59BA">
        <w:rPr>
          <w:rFonts w:ascii="Garamond" w:hAnsi="Garamond"/>
          <w:color w:val="000000"/>
        </w:rPr>
        <w:t xml:space="preserve">также </w:t>
      </w:r>
      <w:r w:rsidR="0051768E" w:rsidRPr="006F59BA">
        <w:rPr>
          <w:rFonts w:ascii="Garamond" w:hAnsi="Garamond"/>
          <w:color w:val="000000"/>
        </w:rPr>
        <w:t>являлся участником Акции</w:t>
      </w:r>
      <w:r w:rsidR="002851F7" w:rsidRPr="006F59BA">
        <w:rPr>
          <w:rFonts w:ascii="Garamond" w:hAnsi="Garamond"/>
          <w:i/>
          <w:color w:val="000000"/>
        </w:rPr>
        <w:t>,</w:t>
      </w:r>
    </w:p>
    <w:p w14:paraId="3E2977E7" w14:textId="31040845" w:rsidR="002851F7" w:rsidRDefault="003C62E4" w:rsidP="0028136F">
      <w:pPr>
        <w:pStyle w:val="ab"/>
        <w:numPr>
          <w:ilvl w:val="3"/>
          <w:numId w:val="3"/>
        </w:numPr>
        <w:tabs>
          <w:tab w:val="left" w:pos="1080"/>
        </w:tabs>
        <w:spacing w:after="0" w:line="276" w:lineRule="auto"/>
        <w:ind w:left="0" w:firstLine="0"/>
        <w:jc w:val="both"/>
        <w:rPr>
          <w:rFonts w:ascii="Garamond" w:hAnsi="Garamond"/>
          <w:color w:val="000000"/>
        </w:rPr>
      </w:pPr>
      <w:r w:rsidRPr="0028136F">
        <w:rPr>
          <w:rFonts w:ascii="Garamond" w:hAnsi="Garamond"/>
          <w:color w:val="000000"/>
        </w:rPr>
        <w:t>провод</w:t>
      </w:r>
      <w:r w:rsidR="000A190B" w:rsidRPr="0028136F">
        <w:rPr>
          <w:rFonts w:ascii="Garamond" w:hAnsi="Garamond"/>
          <w:color w:val="000000"/>
        </w:rPr>
        <w:t>ившие</w:t>
      </w:r>
      <w:r w:rsidRPr="0028136F">
        <w:rPr>
          <w:rFonts w:ascii="Garamond" w:hAnsi="Garamond"/>
          <w:color w:val="000000"/>
        </w:rPr>
        <w:t xml:space="preserve"> техническое обслуживание автомобиля в соответствии с условиями п. 2.2.2. Правил Акции</w:t>
      </w:r>
      <w:r w:rsidR="00BB34D4">
        <w:rPr>
          <w:rFonts w:ascii="Garamond" w:hAnsi="Garamond"/>
          <w:color w:val="000000"/>
        </w:rPr>
        <w:t>,</w:t>
      </w:r>
    </w:p>
    <w:p w14:paraId="5E2D5AA8" w14:textId="77777777" w:rsidR="00BB34D4" w:rsidRPr="0028136F" w:rsidRDefault="00BB34D4" w:rsidP="00BB34D4">
      <w:pPr>
        <w:pStyle w:val="ab"/>
        <w:numPr>
          <w:ilvl w:val="3"/>
          <w:numId w:val="3"/>
        </w:numPr>
        <w:tabs>
          <w:tab w:val="left" w:pos="1080"/>
        </w:tabs>
        <w:spacing w:after="0" w:line="276" w:lineRule="auto"/>
        <w:ind w:left="0" w:firstLine="0"/>
        <w:jc w:val="both"/>
        <w:rPr>
          <w:rFonts w:ascii="Garamond" w:hAnsi="Garamond"/>
          <w:color w:val="000000"/>
        </w:rPr>
      </w:pPr>
      <w:r w:rsidRPr="0028136F">
        <w:rPr>
          <w:rFonts w:ascii="Garamond" w:hAnsi="Garamond"/>
          <w:color w:val="000000"/>
        </w:rPr>
        <w:t>не осуществляющие эксплуатацию автомобиля в коммерческих целях (в том числе такси, каршеринг и иные).</w:t>
      </w:r>
    </w:p>
    <w:p w14:paraId="6808725B" w14:textId="59635465" w:rsidR="0028136F" w:rsidRDefault="0028136F" w:rsidP="0028136F">
      <w:pPr>
        <w:pStyle w:val="ab"/>
        <w:numPr>
          <w:ilvl w:val="2"/>
          <w:numId w:val="3"/>
        </w:numPr>
        <w:tabs>
          <w:tab w:val="left" w:pos="1080"/>
        </w:tabs>
        <w:spacing w:after="0" w:line="276" w:lineRule="auto"/>
        <w:ind w:left="0" w:firstLine="0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юридические лица, в совокупности отвечающие следующим требованиям:</w:t>
      </w:r>
    </w:p>
    <w:p w14:paraId="52A97AD6" w14:textId="22364529" w:rsidR="0028136F" w:rsidRDefault="0028136F" w:rsidP="0028136F">
      <w:pPr>
        <w:pStyle w:val="ab"/>
        <w:numPr>
          <w:ilvl w:val="3"/>
          <w:numId w:val="3"/>
        </w:numPr>
        <w:tabs>
          <w:tab w:val="left" w:pos="1080"/>
        </w:tabs>
        <w:spacing w:after="0" w:line="276" w:lineRule="auto"/>
        <w:ind w:left="0" w:firstLine="0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зарегистрированные на территории Российской Федерации,</w:t>
      </w:r>
    </w:p>
    <w:p w14:paraId="6FDF518D" w14:textId="24303117" w:rsidR="006F59BA" w:rsidRPr="006F59BA" w:rsidRDefault="006F59BA" w:rsidP="006F59BA">
      <w:pPr>
        <w:pStyle w:val="ab"/>
        <w:numPr>
          <w:ilvl w:val="3"/>
          <w:numId w:val="3"/>
        </w:numPr>
        <w:tabs>
          <w:tab w:val="left" w:pos="1080"/>
        </w:tabs>
        <w:spacing w:after="0" w:line="276" w:lineRule="auto"/>
        <w:ind w:left="0" w:firstLine="0"/>
        <w:jc w:val="both"/>
        <w:rPr>
          <w:rFonts w:ascii="Garamond" w:hAnsi="Garamond"/>
          <w:color w:val="000000"/>
        </w:rPr>
      </w:pPr>
      <w:r w:rsidRPr="0028136F">
        <w:rPr>
          <w:rFonts w:ascii="Garamond" w:hAnsi="Garamond"/>
          <w:color w:val="000000"/>
        </w:rPr>
        <w:t xml:space="preserve">в период проведения Акции заключившие договор купли-продажи (Договор) автомобиля </w:t>
      </w:r>
      <w:r>
        <w:rPr>
          <w:rFonts w:ascii="Garamond" w:hAnsi="Garamond"/>
          <w:color w:val="000000"/>
          <w:lang w:val="en-US"/>
        </w:rPr>
        <w:t>JELAND</w:t>
      </w:r>
      <w:r>
        <w:rPr>
          <w:rFonts w:ascii="Garamond" w:hAnsi="Garamond"/>
          <w:color w:val="000000"/>
        </w:rPr>
        <w:t xml:space="preserve">, </w:t>
      </w:r>
      <w:r>
        <w:rPr>
          <w:rFonts w:ascii="Garamond" w:hAnsi="Garamond"/>
          <w:color w:val="000000"/>
          <w:lang w:val="en-US"/>
        </w:rPr>
        <w:t>OMODA</w:t>
      </w:r>
      <w:r>
        <w:rPr>
          <w:rFonts w:ascii="Garamond" w:hAnsi="Garamond"/>
          <w:color w:val="000000"/>
        </w:rPr>
        <w:t xml:space="preserve">, </w:t>
      </w:r>
      <w:r>
        <w:rPr>
          <w:rFonts w:ascii="Garamond" w:hAnsi="Garamond"/>
          <w:color w:val="000000"/>
          <w:lang w:val="en-US"/>
        </w:rPr>
        <w:t>JAECOO</w:t>
      </w:r>
      <w:r w:rsidRPr="005F15D7">
        <w:rPr>
          <w:rFonts w:ascii="Garamond" w:hAnsi="Garamond"/>
          <w:color w:val="000000"/>
        </w:rPr>
        <w:t xml:space="preserve"> </w:t>
      </w:r>
      <w:r w:rsidRPr="0028136F">
        <w:rPr>
          <w:rFonts w:ascii="Garamond" w:hAnsi="Garamond"/>
          <w:color w:val="000000"/>
        </w:rPr>
        <w:t xml:space="preserve">с а) официальным дилером марки </w:t>
      </w:r>
      <w:r>
        <w:rPr>
          <w:rFonts w:ascii="Garamond" w:hAnsi="Garamond"/>
          <w:color w:val="000000"/>
          <w:lang w:val="en-US"/>
        </w:rPr>
        <w:t>JELAND</w:t>
      </w:r>
      <w:r w:rsidRPr="0028136F">
        <w:rPr>
          <w:rFonts w:ascii="Garamond" w:hAnsi="Garamond"/>
          <w:color w:val="000000"/>
        </w:rPr>
        <w:t xml:space="preserve">, </w:t>
      </w:r>
      <w:r>
        <w:rPr>
          <w:rFonts w:ascii="Garamond" w:hAnsi="Garamond"/>
          <w:color w:val="000000"/>
          <w:lang w:val="en-US"/>
        </w:rPr>
        <w:t>OMODA</w:t>
      </w:r>
      <w:r>
        <w:rPr>
          <w:rFonts w:ascii="Garamond" w:hAnsi="Garamond"/>
          <w:color w:val="000000"/>
        </w:rPr>
        <w:t xml:space="preserve">, </w:t>
      </w:r>
      <w:r>
        <w:rPr>
          <w:rFonts w:ascii="Garamond" w:hAnsi="Garamond"/>
          <w:color w:val="000000"/>
          <w:lang w:val="en-US"/>
        </w:rPr>
        <w:t>JAECOO</w:t>
      </w:r>
      <w:r w:rsidRPr="005F15D7">
        <w:rPr>
          <w:rFonts w:ascii="Garamond" w:hAnsi="Garamond"/>
          <w:color w:val="000000"/>
        </w:rPr>
        <w:t xml:space="preserve"> </w:t>
      </w:r>
      <w:r w:rsidRPr="0028136F">
        <w:rPr>
          <w:rFonts w:ascii="Garamond" w:hAnsi="Garamond"/>
          <w:color w:val="000000"/>
        </w:rPr>
        <w:t xml:space="preserve">перечень которых указан на </w:t>
      </w:r>
      <w:hyperlink r:id="rId9" w:history="1">
        <w:r w:rsidR="00A36D14" w:rsidRPr="004A6860">
          <w:rPr>
            <w:rStyle w:val="a3"/>
            <w:rFonts w:ascii="Garamond" w:hAnsi="Garamond"/>
            <w:lang w:val="en-US"/>
          </w:rPr>
          <w:t>www</w:t>
        </w:r>
        <w:r w:rsidR="00A36D14" w:rsidRPr="004A6860">
          <w:rPr>
            <w:rStyle w:val="a3"/>
            <w:rFonts w:ascii="Garamond" w:hAnsi="Garamond"/>
          </w:rPr>
          <w:t>.</w:t>
        </w:r>
        <w:r w:rsidR="00A36D14" w:rsidRPr="004A6860">
          <w:rPr>
            <w:rStyle w:val="a3"/>
            <w:rFonts w:ascii="Garamond" w:hAnsi="Garamond"/>
            <w:lang w:val="en-US"/>
          </w:rPr>
          <w:t>jelandrus</w:t>
        </w:r>
        <w:r w:rsidR="00A36D14" w:rsidRPr="004A6860">
          <w:rPr>
            <w:rStyle w:val="a3"/>
            <w:rFonts w:ascii="Garamond" w:hAnsi="Garamond"/>
          </w:rPr>
          <w:t>.</w:t>
        </w:r>
        <w:r w:rsidR="00A36D14" w:rsidRPr="004A6860">
          <w:rPr>
            <w:rStyle w:val="a3"/>
            <w:rFonts w:ascii="Garamond" w:hAnsi="Garamond"/>
            <w:lang w:val="en-US"/>
          </w:rPr>
          <w:t>ru</w:t>
        </w:r>
      </w:hyperlink>
      <w:r w:rsidR="00A36D14">
        <w:rPr>
          <w:rStyle w:val="a3"/>
          <w:rFonts w:ascii="Garamond" w:hAnsi="Garamond"/>
        </w:rPr>
        <w:t>,</w:t>
      </w:r>
      <w:r w:rsidR="00A36D14" w:rsidRPr="006F59BA">
        <w:rPr>
          <w:color w:val="000000"/>
        </w:rPr>
        <w:t xml:space="preserve"> </w:t>
      </w:r>
      <w:hyperlink r:id="rId10" w:history="1">
        <w:r w:rsidR="00A36D14" w:rsidRPr="00862558">
          <w:rPr>
            <w:rStyle w:val="a3"/>
            <w:rFonts w:ascii="Garamond" w:hAnsi="Garamond"/>
            <w:lang w:val="en-US"/>
          </w:rPr>
          <w:t>www</w:t>
        </w:r>
        <w:r w:rsidR="00A36D14" w:rsidRPr="00862558">
          <w:rPr>
            <w:rStyle w:val="a3"/>
            <w:rFonts w:ascii="Garamond" w:hAnsi="Garamond"/>
          </w:rPr>
          <w:t>.</w:t>
        </w:r>
        <w:r w:rsidR="00A36D14" w:rsidRPr="00862558">
          <w:rPr>
            <w:rStyle w:val="a3"/>
            <w:rFonts w:ascii="Garamond" w:hAnsi="Garamond"/>
            <w:lang w:val="en-US"/>
          </w:rPr>
          <w:t>omoda</w:t>
        </w:r>
        <w:r w:rsidR="00A36D14" w:rsidRPr="00862558">
          <w:rPr>
            <w:rStyle w:val="a3"/>
            <w:rFonts w:ascii="Garamond" w:hAnsi="Garamond"/>
          </w:rPr>
          <w:t>.</w:t>
        </w:r>
        <w:r w:rsidR="00A36D14" w:rsidRPr="00862558">
          <w:rPr>
            <w:rStyle w:val="a3"/>
            <w:rFonts w:ascii="Garamond" w:hAnsi="Garamond"/>
            <w:lang w:val="en-US"/>
          </w:rPr>
          <w:t>ru</w:t>
        </w:r>
      </w:hyperlink>
      <w:r w:rsidR="00A36D14">
        <w:rPr>
          <w:rStyle w:val="a3"/>
          <w:rFonts w:ascii="Garamond" w:hAnsi="Garamond"/>
        </w:rPr>
        <w:t>,</w:t>
      </w:r>
      <w:r w:rsidR="00A36D14" w:rsidRPr="006F59BA">
        <w:rPr>
          <w:color w:val="000000"/>
        </w:rPr>
        <w:t xml:space="preserve"> </w:t>
      </w:r>
      <w:hyperlink r:id="rId11" w:history="1">
        <w:r w:rsidR="00A36D14" w:rsidRPr="00A36D14">
          <w:rPr>
            <w:rStyle w:val="a3"/>
            <w:rFonts w:ascii="Garamond" w:hAnsi="Garamond"/>
            <w:lang w:val="en-US"/>
          </w:rPr>
          <w:t>www</w:t>
        </w:r>
        <w:r w:rsidR="00A36D14" w:rsidRPr="00A36D14">
          <w:rPr>
            <w:rStyle w:val="a3"/>
            <w:rFonts w:ascii="Garamond" w:hAnsi="Garamond"/>
          </w:rPr>
          <w:t>.</w:t>
        </w:r>
        <w:r w:rsidR="00A36D14" w:rsidRPr="00A36D14">
          <w:rPr>
            <w:rStyle w:val="a3"/>
            <w:rFonts w:ascii="Garamond" w:hAnsi="Garamond"/>
            <w:lang w:val="en-US"/>
          </w:rPr>
          <w:t>jaecoo</w:t>
        </w:r>
        <w:r w:rsidR="00A36D14" w:rsidRPr="00A36D14">
          <w:rPr>
            <w:rStyle w:val="a3"/>
            <w:rFonts w:ascii="Garamond" w:hAnsi="Garamond"/>
          </w:rPr>
          <w:t>.</w:t>
        </w:r>
        <w:r w:rsidR="00A36D14" w:rsidRPr="00A36D14">
          <w:rPr>
            <w:rStyle w:val="a3"/>
            <w:rFonts w:ascii="Garamond" w:hAnsi="Garamond"/>
            <w:lang w:val="en-US"/>
          </w:rPr>
          <w:t>ru</w:t>
        </w:r>
      </w:hyperlink>
      <w:r w:rsidRPr="006F59BA">
        <w:rPr>
          <w:rFonts w:ascii="Garamond" w:hAnsi="Garamond"/>
          <w:color w:val="000000"/>
        </w:rPr>
        <w:t xml:space="preserve"> (Сайт) или б) с предшествующим владельцем (физическим лицом, Клиентом), который ранее приобрел Автомобиль у Дилера для личных целей и также являлся участником Акции</w:t>
      </w:r>
      <w:r w:rsidRPr="006F59BA">
        <w:rPr>
          <w:rFonts w:ascii="Garamond" w:hAnsi="Garamond"/>
          <w:i/>
          <w:color w:val="000000"/>
        </w:rPr>
        <w:t>,</w:t>
      </w:r>
    </w:p>
    <w:p w14:paraId="0895F979" w14:textId="77777777" w:rsidR="0028136F" w:rsidRDefault="0028136F" w:rsidP="0028136F">
      <w:pPr>
        <w:pStyle w:val="ab"/>
        <w:numPr>
          <w:ilvl w:val="3"/>
          <w:numId w:val="3"/>
        </w:numPr>
        <w:tabs>
          <w:tab w:val="left" w:pos="1080"/>
        </w:tabs>
        <w:spacing w:after="0" w:line="276" w:lineRule="auto"/>
        <w:ind w:left="0" w:firstLine="0"/>
        <w:jc w:val="both"/>
        <w:rPr>
          <w:rFonts w:ascii="Garamond" w:hAnsi="Garamond"/>
          <w:color w:val="000000"/>
        </w:rPr>
      </w:pPr>
      <w:r w:rsidRPr="0028136F">
        <w:rPr>
          <w:rFonts w:ascii="Garamond" w:hAnsi="Garamond"/>
          <w:color w:val="000000"/>
        </w:rPr>
        <w:t>проводившие техническое обслуживание автомобиля в соответствии с условиями п. 2.2.2. Правил Акции.</w:t>
      </w:r>
    </w:p>
    <w:p w14:paraId="1707F5A9" w14:textId="71DD1E4B" w:rsidR="0028136F" w:rsidRPr="0028136F" w:rsidRDefault="0028136F" w:rsidP="0028136F">
      <w:pPr>
        <w:pStyle w:val="ab"/>
        <w:numPr>
          <w:ilvl w:val="3"/>
          <w:numId w:val="3"/>
        </w:numPr>
        <w:tabs>
          <w:tab w:val="left" w:pos="1080"/>
        </w:tabs>
        <w:spacing w:after="0" w:line="276" w:lineRule="auto"/>
        <w:ind w:left="0" w:firstLine="0"/>
        <w:jc w:val="both"/>
        <w:rPr>
          <w:rFonts w:ascii="Garamond" w:hAnsi="Garamond"/>
          <w:color w:val="000000"/>
        </w:rPr>
      </w:pPr>
      <w:r w:rsidRPr="0028136F">
        <w:rPr>
          <w:rFonts w:ascii="Garamond" w:hAnsi="Garamond"/>
          <w:color w:val="000000"/>
        </w:rPr>
        <w:t>не осуществляющие эксплуатацию автомобиля в коммерческих целях (в том числе такси, каршеринг и иные).</w:t>
      </w:r>
    </w:p>
    <w:p w14:paraId="7A6D7DBB" w14:textId="270B49C2" w:rsidR="00B443AD" w:rsidRPr="003C62E4" w:rsidRDefault="00C75439" w:rsidP="00467991">
      <w:pPr>
        <w:pStyle w:val="ab"/>
        <w:numPr>
          <w:ilvl w:val="1"/>
          <w:numId w:val="3"/>
        </w:numPr>
        <w:spacing w:after="0" w:line="276" w:lineRule="auto"/>
        <w:ind w:left="0" w:firstLine="0"/>
        <w:jc w:val="both"/>
        <w:rPr>
          <w:rFonts w:ascii="Garamond" w:hAnsi="Garamond"/>
        </w:rPr>
      </w:pPr>
      <w:r w:rsidRPr="003C62E4">
        <w:rPr>
          <w:rFonts w:ascii="Garamond" w:hAnsi="Garamond"/>
        </w:rPr>
        <w:t>Участие в Акции является подтверждением надлежащего ознакомления и согласия Участника с Правилами.</w:t>
      </w:r>
      <w:r w:rsidR="00321D7C" w:rsidRPr="003C62E4">
        <w:rPr>
          <w:rFonts w:ascii="Garamond" w:hAnsi="Garamond"/>
        </w:rPr>
        <w:t xml:space="preserve"> </w:t>
      </w:r>
      <w:r w:rsidRPr="003C62E4">
        <w:rPr>
          <w:rFonts w:ascii="Garamond" w:hAnsi="Garamond"/>
        </w:rPr>
        <w:t xml:space="preserve">Акцептом Правил Акции является </w:t>
      </w:r>
      <w:r w:rsidR="003C62E4" w:rsidRPr="003C62E4">
        <w:rPr>
          <w:rFonts w:ascii="Garamond" w:hAnsi="Garamond"/>
        </w:rPr>
        <w:t xml:space="preserve">выполнение Клиентом у Дилера всех предусмотренных регламентных технических обслуживаний автомобиля без превышения межсервисных интервалов в полном объеме и в установленные сроки, </w:t>
      </w:r>
      <w:r w:rsidR="00610BC1">
        <w:rPr>
          <w:rFonts w:ascii="Garamond" w:hAnsi="Garamond"/>
        </w:rPr>
        <w:t xml:space="preserve">с </w:t>
      </w:r>
      <w:r w:rsidR="00610BC1" w:rsidRPr="00610BC1">
        <w:rPr>
          <w:rFonts w:ascii="Garamond" w:hAnsi="Garamond"/>
        </w:rPr>
        <w:t>расходными материалами</w:t>
      </w:r>
      <w:r w:rsidR="00610BC1">
        <w:rPr>
          <w:rFonts w:ascii="Garamond" w:hAnsi="Garamond"/>
        </w:rPr>
        <w:t>,</w:t>
      </w:r>
      <w:r w:rsidR="00610BC1" w:rsidRPr="00610BC1">
        <w:t xml:space="preserve"> </w:t>
      </w:r>
      <w:r w:rsidR="00610BC1" w:rsidRPr="00610BC1">
        <w:rPr>
          <w:rFonts w:ascii="Garamond" w:hAnsi="Garamond"/>
        </w:rPr>
        <w:t>приобретенными у Дилера</w:t>
      </w:r>
      <w:r w:rsidR="00610BC1">
        <w:rPr>
          <w:rFonts w:ascii="Garamond" w:hAnsi="Garamond"/>
        </w:rPr>
        <w:t>,</w:t>
      </w:r>
      <w:r w:rsidR="00610BC1" w:rsidRPr="00610BC1">
        <w:rPr>
          <w:rFonts w:ascii="Garamond" w:hAnsi="Garamond"/>
        </w:rPr>
        <w:t xml:space="preserve"> </w:t>
      </w:r>
      <w:r w:rsidR="003C62E4" w:rsidRPr="003C62E4">
        <w:rPr>
          <w:rFonts w:ascii="Garamond" w:hAnsi="Garamond"/>
        </w:rPr>
        <w:t xml:space="preserve">с момента приобретения автомобиля до момента окончания гарантийного срока на автомобиль, но не менее 4х </w:t>
      </w:r>
      <w:r w:rsidR="00F74DAC">
        <w:rPr>
          <w:rFonts w:ascii="Garamond" w:hAnsi="Garamond"/>
        </w:rPr>
        <w:t xml:space="preserve">последовательных </w:t>
      </w:r>
      <w:r w:rsidR="003C62E4" w:rsidRPr="003C62E4">
        <w:rPr>
          <w:rFonts w:ascii="Garamond" w:hAnsi="Garamond"/>
        </w:rPr>
        <w:t xml:space="preserve">регламентных технических обслуживаний </w:t>
      </w:r>
      <w:r w:rsidRPr="003C62E4">
        <w:rPr>
          <w:rFonts w:ascii="Garamond" w:hAnsi="Garamond"/>
        </w:rPr>
        <w:t xml:space="preserve">Участником в Период </w:t>
      </w:r>
      <w:r w:rsidR="00174B5E" w:rsidRPr="003C62E4">
        <w:rPr>
          <w:rFonts w:ascii="Garamond" w:hAnsi="Garamond"/>
        </w:rPr>
        <w:t>проведения</w:t>
      </w:r>
      <w:r w:rsidRPr="003C62E4">
        <w:rPr>
          <w:rFonts w:ascii="Garamond" w:hAnsi="Garamond"/>
        </w:rPr>
        <w:t xml:space="preserve"> Акци</w:t>
      </w:r>
      <w:r w:rsidR="003C62E4" w:rsidRPr="003C62E4">
        <w:rPr>
          <w:rFonts w:ascii="Garamond" w:hAnsi="Garamond"/>
        </w:rPr>
        <w:t>и.</w:t>
      </w:r>
    </w:p>
    <w:p w14:paraId="30998245" w14:textId="1D0E358F" w:rsidR="006C6DD5" w:rsidRPr="003C62E4" w:rsidRDefault="006C6DD5" w:rsidP="00467991">
      <w:pPr>
        <w:pStyle w:val="ab"/>
        <w:numPr>
          <w:ilvl w:val="1"/>
          <w:numId w:val="3"/>
        </w:numPr>
        <w:spacing w:after="0" w:line="276" w:lineRule="auto"/>
        <w:ind w:left="0" w:firstLine="0"/>
        <w:jc w:val="both"/>
        <w:rPr>
          <w:rFonts w:ascii="Garamond" w:hAnsi="Garamond"/>
        </w:rPr>
      </w:pPr>
      <w:r w:rsidRPr="003C62E4">
        <w:rPr>
          <w:rFonts w:ascii="Garamond" w:hAnsi="Garamond"/>
        </w:rPr>
        <w:t xml:space="preserve">Нарушение Участником Акции </w:t>
      </w:r>
      <w:r w:rsidR="005425D7" w:rsidRPr="003C62E4">
        <w:rPr>
          <w:rFonts w:ascii="Garamond" w:hAnsi="Garamond"/>
        </w:rPr>
        <w:t>условий, предусмотренных п.1.4.</w:t>
      </w:r>
      <w:r w:rsidR="005F15D7">
        <w:rPr>
          <w:rFonts w:ascii="Garamond" w:hAnsi="Garamond"/>
        </w:rPr>
        <w:t>1</w:t>
      </w:r>
      <w:r w:rsidR="00BB34D4">
        <w:rPr>
          <w:rFonts w:ascii="Garamond" w:hAnsi="Garamond"/>
        </w:rPr>
        <w:t>, 1.4.2</w:t>
      </w:r>
      <w:r w:rsidR="005425D7" w:rsidRPr="003C62E4">
        <w:rPr>
          <w:rFonts w:ascii="Garamond" w:hAnsi="Garamond"/>
        </w:rPr>
        <w:t xml:space="preserve"> и 1.5</w:t>
      </w:r>
      <w:r w:rsidR="00BB34D4">
        <w:rPr>
          <w:rFonts w:ascii="Garamond" w:hAnsi="Garamond"/>
        </w:rPr>
        <w:t>, 2.2.2</w:t>
      </w:r>
      <w:r w:rsidR="005425D7" w:rsidRPr="003C62E4">
        <w:rPr>
          <w:rFonts w:ascii="Garamond" w:hAnsi="Garamond"/>
        </w:rPr>
        <w:t xml:space="preserve"> Правил, признае</w:t>
      </w:r>
      <w:r w:rsidR="00EC46F6" w:rsidRPr="003C62E4">
        <w:rPr>
          <w:rFonts w:ascii="Garamond" w:hAnsi="Garamond"/>
        </w:rPr>
        <w:t>тся безусловным отказом Участника от участия в Акции</w:t>
      </w:r>
      <w:r w:rsidR="005425D7" w:rsidRPr="003C62E4">
        <w:rPr>
          <w:rFonts w:ascii="Garamond" w:hAnsi="Garamond"/>
        </w:rPr>
        <w:t xml:space="preserve"> и являе</w:t>
      </w:r>
      <w:r w:rsidR="00EC46F6" w:rsidRPr="003C62E4">
        <w:rPr>
          <w:rFonts w:ascii="Garamond" w:hAnsi="Garamond"/>
        </w:rPr>
        <w:t xml:space="preserve">тся безусловным основанием для </w:t>
      </w:r>
      <w:r w:rsidR="005425D7" w:rsidRPr="003C62E4">
        <w:rPr>
          <w:rFonts w:ascii="Garamond" w:hAnsi="Garamond"/>
        </w:rPr>
        <w:t xml:space="preserve">отказа </w:t>
      </w:r>
      <w:r w:rsidR="00EC46F6" w:rsidRPr="003C62E4">
        <w:rPr>
          <w:rFonts w:ascii="Garamond" w:hAnsi="Garamond"/>
        </w:rPr>
        <w:t xml:space="preserve">Компании и Дилера </w:t>
      </w:r>
      <w:r w:rsidR="005425D7" w:rsidRPr="003C62E4">
        <w:rPr>
          <w:rFonts w:ascii="Garamond" w:hAnsi="Garamond"/>
        </w:rPr>
        <w:t>в выполнении работ/оказании услуг, предусмотренных Правилами Акции</w:t>
      </w:r>
      <w:r w:rsidR="00EC46F6" w:rsidRPr="003C62E4">
        <w:rPr>
          <w:rFonts w:ascii="Garamond" w:hAnsi="Garamond"/>
        </w:rPr>
        <w:t xml:space="preserve">. </w:t>
      </w:r>
    </w:p>
    <w:p w14:paraId="152CFD06" w14:textId="77777777" w:rsidR="00932C76" w:rsidRDefault="00932C76" w:rsidP="00932C76">
      <w:pPr>
        <w:pStyle w:val="ab"/>
        <w:spacing w:after="0" w:line="276" w:lineRule="auto"/>
        <w:ind w:left="0"/>
        <w:jc w:val="both"/>
        <w:rPr>
          <w:rFonts w:ascii="Garamond" w:hAnsi="Garamond"/>
          <w:b/>
          <w:bCs/>
        </w:rPr>
      </w:pPr>
    </w:p>
    <w:p w14:paraId="5DB0FD29" w14:textId="731F72EE" w:rsidR="003C69BF" w:rsidRDefault="003C69BF" w:rsidP="00467991">
      <w:pPr>
        <w:pStyle w:val="ab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Garamond" w:hAnsi="Garamond"/>
          <w:b/>
          <w:bCs/>
        </w:rPr>
      </w:pPr>
      <w:r w:rsidRPr="00467991">
        <w:rPr>
          <w:rFonts w:ascii="Garamond" w:hAnsi="Garamond"/>
          <w:b/>
          <w:bCs/>
        </w:rPr>
        <w:lastRenderedPageBreak/>
        <w:t xml:space="preserve">Описание </w:t>
      </w:r>
      <w:r w:rsidR="00A71B36" w:rsidRPr="00467991">
        <w:rPr>
          <w:rFonts w:ascii="Garamond" w:hAnsi="Garamond"/>
          <w:b/>
          <w:bCs/>
        </w:rPr>
        <w:t>А</w:t>
      </w:r>
      <w:r w:rsidRPr="00467991">
        <w:rPr>
          <w:rFonts w:ascii="Garamond" w:hAnsi="Garamond"/>
          <w:b/>
          <w:bCs/>
        </w:rPr>
        <w:t>кции</w:t>
      </w:r>
    </w:p>
    <w:p w14:paraId="18891C15" w14:textId="77777777" w:rsidR="00C84021" w:rsidRPr="00467991" w:rsidRDefault="00C84021" w:rsidP="00C84021">
      <w:pPr>
        <w:pStyle w:val="ab"/>
        <w:spacing w:after="0" w:line="276" w:lineRule="auto"/>
        <w:ind w:left="0"/>
        <w:jc w:val="both"/>
        <w:rPr>
          <w:rFonts w:ascii="Garamond" w:hAnsi="Garamond"/>
          <w:b/>
          <w:bCs/>
        </w:rPr>
      </w:pPr>
    </w:p>
    <w:p w14:paraId="3C4DA17E" w14:textId="0917C32A" w:rsidR="0053206A" w:rsidRDefault="00F05B67" w:rsidP="00A279A2">
      <w:pPr>
        <w:spacing w:after="0" w:line="276" w:lineRule="auto"/>
        <w:jc w:val="both"/>
        <w:rPr>
          <w:rFonts w:ascii="Garamond" w:hAnsi="Garamond"/>
        </w:rPr>
      </w:pPr>
      <w:r w:rsidRPr="00537F63">
        <w:rPr>
          <w:rFonts w:ascii="Garamond" w:hAnsi="Garamond"/>
        </w:rPr>
        <w:t xml:space="preserve">2.1. </w:t>
      </w:r>
      <w:r w:rsidR="003C69BF" w:rsidRPr="00537F63">
        <w:rPr>
          <w:rFonts w:ascii="Garamond" w:hAnsi="Garamond"/>
        </w:rPr>
        <w:t xml:space="preserve">Дополнительная техническая поддержка — сервисная акция </w:t>
      </w:r>
      <w:r w:rsidR="00304D40" w:rsidRPr="00537F63">
        <w:rPr>
          <w:rFonts w:ascii="Garamond" w:hAnsi="Garamond"/>
        </w:rPr>
        <w:t>Компании</w:t>
      </w:r>
      <w:r w:rsidR="003C69BF" w:rsidRPr="00537F63">
        <w:rPr>
          <w:rFonts w:ascii="Garamond" w:hAnsi="Garamond"/>
        </w:rPr>
        <w:t xml:space="preserve">, предусматривающая бесплатное устранение Дилером определенных условиями Акции дефектов, вызванных качеством материалов, изготовления и (или) сборки (производственные дефекты), с учетом ограничений, предусмотренных </w:t>
      </w:r>
      <w:r w:rsidR="00304D40" w:rsidRPr="00537F63">
        <w:rPr>
          <w:rFonts w:ascii="Garamond" w:hAnsi="Garamond"/>
        </w:rPr>
        <w:t>Правилами</w:t>
      </w:r>
      <w:r w:rsidR="003C69BF" w:rsidRPr="00537F63">
        <w:rPr>
          <w:rFonts w:ascii="Garamond" w:hAnsi="Garamond"/>
        </w:rPr>
        <w:t xml:space="preserve"> и гарантийными документами, при условии</w:t>
      </w:r>
      <w:r w:rsidR="00C84C83" w:rsidRPr="00537F63">
        <w:rPr>
          <w:rFonts w:ascii="Garamond" w:hAnsi="Garamond"/>
        </w:rPr>
        <w:t xml:space="preserve"> а)</w:t>
      </w:r>
      <w:r w:rsidR="003C69BF" w:rsidRPr="00537F63">
        <w:rPr>
          <w:rFonts w:ascii="Garamond" w:hAnsi="Garamond"/>
        </w:rPr>
        <w:t xml:space="preserve"> соблюдения Клиентом правил эксплуатации и обслуживания </w:t>
      </w:r>
      <w:r w:rsidR="00C84C83" w:rsidRPr="00537F63">
        <w:rPr>
          <w:rFonts w:ascii="Garamond" w:hAnsi="Garamond"/>
        </w:rPr>
        <w:t>А</w:t>
      </w:r>
      <w:r w:rsidR="003C69BF" w:rsidRPr="00537F63">
        <w:rPr>
          <w:rFonts w:ascii="Garamond" w:hAnsi="Garamond"/>
        </w:rPr>
        <w:t xml:space="preserve">втомобиля, </w:t>
      </w:r>
      <w:r w:rsidR="00C84C83" w:rsidRPr="00537F63">
        <w:rPr>
          <w:rFonts w:ascii="Garamond" w:hAnsi="Garamond"/>
        </w:rPr>
        <w:t>б)</w:t>
      </w:r>
      <w:r w:rsidR="003C69BF" w:rsidRPr="00537F63">
        <w:rPr>
          <w:rFonts w:ascii="Garamond" w:hAnsi="Garamond"/>
        </w:rPr>
        <w:t xml:space="preserve"> отсутствии внешних воздействий и иных факторов, повлекших возникновение неисправности</w:t>
      </w:r>
      <w:r w:rsidR="00467991">
        <w:rPr>
          <w:rFonts w:ascii="Garamond" w:hAnsi="Garamond"/>
        </w:rPr>
        <w:t>,</w:t>
      </w:r>
      <w:r w:rsidR="004A69A6">
        <w:rPr>
          <w:rFonts w:ascii="Garamond" w:hAnsi="Garamond"/>
        </w:rPr>
        <w:t xml:space="preserve"> </w:t>
      </w:r>
      <w:r w:rsidR="003C69BF" w:rsidRPr="00537F63">
        <w:rPr>
          <w:rFonts w:ascii="Garamond" w:hAnsi="Garamond"/>
        </w:rPr>
        <w:t>и распространяющаяся на:</w:t>
      </w:r>
      <w:r w:rsidR="003C69BF" w:rsidRPr="00537F63">
        <w:rPr>
          <w:rFonts w:ascii="Garamond" w:hAnsi="Garamond"/>
        </w:rPr>
        <w:cr/>
        <w:t xml:space="preserve">- Двигатель: </w:t>
      </w:r>
      <w:r w:rsidR="007F4B3F" w:rsidRPr="0028538D">
        <w:rPr>
          <w:rFonts w:ascii="Garamond" w:hAnsi="Garamond"/>
        </w:rPr>
        <w:t xml:space="preserve">блок цилиндров, головка блока цилиндров, </w:t>
      </w:r>
      <w:r w:rsidR="0028538D" w:rsidRPr="0028538D">
        <w:rPr>
          <w:rFonts w:ascii="Garamond" w:hAnsi="Garamond"/>
        </w:rPr>
        <w:t>радиаторы охлаждения ДВС и системы кондиционирования, крышка клапанного механизма, масляный поддон, коленчатый вал, распределительные валы, клапаны, маховик, шатуны, поршни, турбонагнетатель (турбина)</w:t>
      </w:r>
      <w:r w:rsidR="0053206A">
        <w:rPr>
          <w:rFonts w:ascii="Garamond" w:hAnsi="Garamond"/>
        </w:rPr>
        <w:t>;</w:t>
      </w:r>
    </w:p>
    <w:p w14:paraId="59410B35" w14:textId="45D727BA" w:rsidR="0053206A" w:rsidRDefault="0053206A" w:rsidP="0053206A">
      <w:pPr>
        <w:spacing w:after="0"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 w:rsidRPr="004B463A">
        <w:rPr>
          <w:rFonts w:ascii="Garamond" w:hAnsi="Garamond"/>
        </w:rPr>
        <w:t>Топливная система:</w:t>
      </w:r>
      <w:r>
        <w:rPr>
          <w:rFonts w:ascii="Garamond" w:hAnsi="Garamond"/>
        </w:rPr>
        <w:t xml:space="preserve"> </w:t>
      </w:r>
      <w:r w:rsidRPr="00E17556">
        <w:rPr>
          <w:rFonts w:ascii="Garamond" w:hAnsi="Garamond"/>
        </w:rPr>
        <w:t>топливный бак и топливные магистрали;</w:t>
      </w:r>
    </w:p>
    <w:p w14:paraId="7EFCB987" w14:textId="09393FCF" w:rsidR="003C69BF" w:rsidRDefault="0053206A" w:rsidP="00A279A2">
      <w:pPr>
        <w:spacing w:after="0"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 w:rsidR="005C33A2">
        <w:rPr>
          <w:rFonts w:ascii="Garamond" w:hAnsi="Garamond"/>
        </w:rPr>
        <w:t>Трансмиссия</w:t>
      </w:r>
      <w:r w:rsidR="003C69BF" w:rsidRPr="00537F63">
        <w:rPr>
          <w:rFonts w:ascii="Garamond" w:hAnsi="Garamond"/>
        </w:rPr>
        <w:t xml:space="preserve">: </w:t>
      </w:r>
      <w:r w:rsidR="0028538D" w:rsidRPr="0028538D">
        <w:rPr>
          <w:rFonts w:ascii="Garamond" w:hAnsi="Garamond"/>
        </w:rPr>
        <w:t>роботизированная коробка передач (DCT): шестерни, валы, корпус и дифференциал. Раздаточная коробка, задний редуктор, муфта включения заднего редуктора, автоматическая коробка передач (за исключением вариаторов CVT), приводные валы, карданный вал</w:t>
      </w:r>
      <w:r w:rsidR="00A36D14">
        <w:rPr>
          <w:rFonts w:ascii="Garamond" w:hAnsi="Garamond"/>
        </w:rPr>
        <w:t>;</w:t>
      </w:r>
    </w:p>
    <w:p w14:paraId="73550D5E" w14:textId="10CDAE1A" w:rsidR="00E17556" w:rsidRPr="00DE4CFC" w:rsidRDefault="00E17556" w:rsidP="00A279A2">
      <w:pPr>
        <w:spacing w:after="0" w:line="276" w:lineRule="auto"/>
        <w:jc w:val="both"/>
        <w:rPr>
          <w:rFonts w:ascii="Garamond" w:hAnsi="Garamond"/>
        </w:rPr>
      </w:pPr>
      <w:r w:rsidRPr="00E17556">
        <w:rPr>
          <w:rFonts w:ascii="Garamond" w:hAnsi="Garamond"/>
        </w:rPr>
        <w:t xml:space="preserve">- Ассистенты водителя: камеры и элементы систем кругового обзора и ассистентов помощи водителю </w:t>
      </w:r>
      <w:r w:rsidRPr="00DE4CFC">
        <w:rPr>
          <w:rFonts w:ascii="Garamond" w:hAnsi="Garamond"/>
        </w:rPr>
        <w:t>(</w:t>
      </w:r>
      <w:r w:rsidRPr="00E17556">
        <w:rPr>
          <w:rFonts w:ascii="Garamond" w:hAnsi="Garamond"/>
          <w:lang w:val="en-US"/>
        </w:rPr>
        <w:t>ADAS</w:t>
      </w:r>
      <w:r w:rsidRPr="00DE4CFC">
        <w:rPr>
          <w:rFonts w:ascii="Garamond" w:hAnsi="Garamond"/>
        </w:rPr>
        <w:t>);</w:t>
      </w:r>
    </w:p>
    <w:p w14:paraId="5FA0160E" w14:textId="2A6DDAAA" w:rsidR="003C69BF" w:rsidRPr="00537F63" w:rsidRDefault="003C69BF" w:rsidP="00A279A2">
      <w:pPr>
        <w:spacing w:after="0" w:line="276" w:lineRule="auto"/>
        <w:jc w:val="both"/>
        <w:rPr>
          <w:rFonts w:ascii="Garamond" w:hAnsi="Garamond"/>
        </w:rPr>
      </w:pPr>
      <w:r w:rsidRPr="00537F63">
        <w:rPr>
          <w:rFonts w:ascii="Garamond" w:hAnsi="Garamond"/>
        </w:rPr>
        <w:t xml:space="preserve">- Электронные блоки управления: блок управления двигателем, блок управления </w:t>
      </w:r>
      <w:r w:rsidR="0053206A">
        <w:rPr>
          <w:rFonts w:ascii="Garamond" w:hAnsi="Garamond"/>
        </w:rPr>
        <w:t>коробкой переключения передач</w:t>
      </w:r>
      <w:r w:rsidRPr="00537F63">
        <w:rPr>
          <w:rFonts w:ascii="Garamond" w:hAnsi="Garamond"/>
        </w:rPr>
        <w:t>, блок управления полным приводом, блок управления, бесключевым доступом, контроллер кузова (BCM)</w:t>
      </w:r>
      <w:r w:rsidR="00A36D14">
        <w:rPr>
          <w:rFonts w:ascii="Garamond" w:hAnsi="Garamond"/>
        </w:rPr>
        <w:t>;</w:t>
      </w:r>
    </w:p>
    <w:p w14:paraId="48B2DCD8" w14:textId="58D87E68" w:rsidR="003C69BF" w:rsidRPr="00537F63" w:rsidRDefault="003C69BF" w:rsidP="00A279A2">
      <w:pPr>
        <w:spacing w:after="0" w:line="276" w:lineRule="auto"/>
        <w:jc w:val="both"/>
        <w:rPr>
          <w:rFonts w:ascii="Garamond" w:hAnsi="Garamond"/>
        </w:rPr>
      </w:pPr>
      <w:r w:rsidRPr="00537F63">
        <w:rPr>
          <w:rFonts w:ascii="Garamond" w:hAnsi="Garamond"/>
        </w:rPr>
        <w:t xml:space="preserve">- Тормозная система: </w:t>
      </w:r>
      <w:r w:rsidR="00E17556" w:rsidRPr="00E17556">
        <w:rPr>
          <w:rFonts w:ascii="Garamond" w:hAnsi="Garamond"/>
        </w:rPr>
        <w:t>главный и рабочие</w:t>
      </w:r>
      <w:r w:rsidR="00E80739">
        <w:rPr>
          <w:rFonts w:ascii="Garamond" w:hAnsi="Garamond"/>
        </w:rPr>
        <w:t xml:space="preserve"> тормозные</w:t>
      </w:r>
      <w:r w:rsidR="00E17556" w:rsidRPr="00E17556">
        <w:rPr>
          <w:rFonts w:ascii="Garamond" w:hAnsi="Garamond"/>
        </w:rPr>
        <w:t xml:space="preserve"> цилиндры</w:t>
      </w:r>
      <w:r w:rsidRPr="00537F63">
        <w:rPr>
          <w:rFonts w:ascii="Garamond" w:hAnsi="Garamond"/>
        </w:rPr>
        <w:t>;</w:t>
      </w:r>
    </w:p>
    <w:p w14:paraId="0AD7EE05" w14:textId="2DE76C52" w:rsidR="003C69BF" w:rsidRPr="008E6725" w:rsidRDefault="003C69BF" w:rsidP="00A279A2">
      <w:pPr>
        <w:spacing w:after="0" w:line="276" w:lineRule="auto"/>
        <w:jc w:val="both"/>
        <w:rPr>
          <w:rFonts w:ascii="Garamond" w:hAnsi="Garamond"/>
        </w:rPr>
      </w:pPr>
      <w:r w:rsidRPr="00537F63">
        <w:rPr>
          <w:rFonts w:ascii="Garamond" w:hAnsi="Garamond"/>
        </w:rPr>
        <w:t xml:space="preserve">- Рулевое управление: </w:t>
      </w:r>
      <w:r w:rsidR="008E6725" w:rsidRPr="008E6725">
        <w:rPr>
          <w:rFonts w:ascii="Garamond" w:hAnsi="Garamond"/>
        </w:rPr>
        <w:t>рулевая колонка и рулевой вал;</w:t>
      </w:r>
    </w:p>
    <w:p w14:paraId="4BB64D02" w14:textId="5531DEB2" w:rsidR="003C69BF" w:rsidRDefault="003C69BF" w:rsidP="00A279A2">
      <w:pPr>
        <w:spacing w:after="0" w:line="276" w:lineRule="auto"/>
        <w:jc w:val="both"/>
        <w:rPr>
          <w:rFonts w:ascii="Garamond" w:hAnsi="Garamond"/>
        </w:rPr>
      </w:pPr>
      <w:r w:rsidRPr="00537F63">
        <w:rPr>
          <w:rFonts w:ascii="Garamond" w:hAnsi="Garamond"/>
        </w:rPr>
        <w:t xml:space="preserve">- Система </w:t>
      </w:r>
      <w:r w:rsidR="00344CE1">
        <w:rPr>
          <w:rFonts w:ascii="Garamond" w:hAnsi="Garamond"/>
        </w:rPr>
        <w:t>безопасности</w:t>
      </w:r>
      <w:r w:rsidRPr="00537F63">
        <w:rPr>
          <w:rFonts w:ascii="Garamond" w:hAnsi="Garamond"/>
        </w:rPr>
        <w:t xml:space="preserve">: </w:t>
      </w:r>
      <w:r w:rsidR="00E17556" w:rsidRPr="00E17556">
        <w:rPr>
          <w:rFonts w:ascii="Garamond" w:hAnsi="Garamond"/>
        </w:rPr>
        <w:t>подушки безопасности, преднатяжители ремней безопасности;</w:t>
      </w:r>
    </w:p>
    <w:p w14:paraId="319E8694" w14:textId="430A4719" w:rsidR="00E17556" w:rsidRDefault="00E17556" w:rsidP="00A279A2">
      <w:pPr>
        <w:spacing w:after="0" w:line="276" w:lineRule="auto"/>
        <w:jc w:val="both"/>
        <w:rPr>
          <w:rFonts w:ascii="Garamond" w:hAnsi="Garamond"/>
        </w:rPr>
      </w:pPr>
      <w:r w:rsidRPr="00E17556">
        <w:rPr>
          <w:rFonts w:ascii="Garamond" w:hAnsi="Garamond"/>
        </w:rPr>
        <w:t>- Развлекательная система: компоненты акустической системы, установленные на автомобиль при его производстве на заводе-изготовителе</w:t>
      </w:r>
      <w:r w:rsidR="00100900" w:rsidRPr="00100900">
        <w:rPr>
          <w:rFonts w:ascii="Garamond" w:hAnsi="Garamond"/>
        </w:rPr>
        <w:t>;</w:t>
      </w:r>
    </w:p>
    <w:p w14:paraId="7C566C29" w14:textId="60371B34" w:rsidR="00100900" w:rsidRPr="00100900" w:rsidRDefault="00100900" w:rsidP="00A279A2">
      <w:pPr>
        <w:spacing w:after="0" w:line="276" w:lineRule="auto"/>
        <w:jc w:val="both"/>
        <w:rPr>
          <w:rFonts w:ascii="Garamond" w:hAnsi="Garamond"/>
        </w:rPr>
      </w:pPr>
      <w:r w:rsidRPr="00100900">
        <w:rPr>
          <w:rFonts w:ascii="Garamond" w:hAnsi="Garamond"/>
        </w:rPr>
        <w:t xml:space="preserve">- </w:t>
      </w:r>
      <w:r w:rsidRPr="00E17556">
        <w:rPr>
          <w:rFonts w:ascii="Garamond" w:hAnsi="Garamond"/>
        </w:rPr>
        <w:t>Система освещения: передние головные фары и задние фонари</w:t>
      </w:r>
      <w:r>
        <w:rPr>
          <w:rFonts w:ascii="Garamond" w:hAnsi="Garamond"/>
        </w:rPr>
        <w:t>.</w:t>
      </w:r>
    </w:p>
    <w:p w14:paraId="20A99B28" w14:textId="6982B56D" w:rsidR="00F05B67" w:rsidRPr="00537F63" w:rsidRDefault="00F05B67" w:rsidP="00A279A2">
      <w:pPr>
        <w:spacing w:after="0" w:line="276" w:lineRule="auto"/>
        <w:jc w:val="both"/>
        <w:rPr>
          <w:rFonts w:ascii="Garamond" w:hAnsi="Garamond"/>
        </w:rPr>
      </w:pPr>
      <w:r w:rsidRPr="00537F63">
        <w:rPr>
          <w:rFonts w:ascii="Garamond" w:hAnsi="Garamond"/>
        </w:rPr>
        <w:t>2.</w:t>
      </w:r>
      <w:r w:rsidR="005F49CB" w:rsidRPr="005F49CB">
        <w:rPr>
          <w:rFonts w:ascii="Garamond" w:hAnsi="Garamond"/>
        </w:rPr>
        <w:t>2</w:t>
      </w:r>
      <w:r w:rsidRPr="00537F63">
        <w:rPr>
          <w:rFonts w:ascii="Garamond" w:hAnsi="Garamond"/>
        </w:rPr>
        <w:t>. В подтверждение участия в Акции Клиент при заключении Договора</w:t>
      </w:r>
      <w:r w:rsidR="003929A3">
        <w:rPr>
          <w:rFonts w:ascii="Garamond" w:hAnsi="Garamond"/>
        </w:rPr>
        <w:t xml:space="preserve"> купли-продажи </w:t>
      </w:r>
      <w:r w:rsidR="00B94427">
        <w:rPr>
          <w:rFonts w:ascii="Garamond" w:hAnsi="Garamond"/>
        </w:rPr>
        <w:t>А</w:t>
      </w:r>
      <w:r w:rsidR="003929A3">
        <w:rPr>
          <w:rFonts w:ascii="Garamond" w:hAnsi="Garamond"/>
        </w:rPr>
        <w:t>втомобиля</w:t>
      </w:r>
      <w:r w:rsidRPr="00537F63">
        <w:rPr>
          <w:rFonts w:ascii="Garamond" w:hAnsi="Garamond"/>
        </w:rPr>
        <w:t xml:space="preserve"> получает Сертификат дополнительной технической поддержки</w:t>
      </w:r>
      <w:r w:rsidR="00A279A2">
        <w:rPr>
          <w:rFonts w:ascii="Garamond" w:hAnsi="Garamond"/>
        </w:rPr>
        <w:t>, что подтверждается подписью Клиента в соответствующем документе.</w:t>
      </w:r>
    </w:p>
    <w:p w14:paraId="5FBB7A12" w14:textId="2F3744BA" w:rsidR="00E1108D" w:rsidRPr="00537F63" w:rsidRDefault="00541549" w:rsidP="00696C38">
      <w:pPr>
        <w:spacing w:after="0" w:line="276" w:lineRule="auto"/>
        <w:jc w:val="both"/>
        <w:rPr>
          <w:rFonts w:ascii="Garamond" w:hAnsi="Garamond"/>
        </w:rPr>
      </w:pPr>
      <w:r w:rsidRPr="00467991">
        <w:rPr>
          <w:rFonts w:ascii="Garamond" w:hAnsi="Garamond"/>
          <w:bCs/>
        </w:rPr>
        <w:t>2.</w:t>
      </w:r>
      <w:r w:rsidR="005F49CB" w:rsidRPr="003E351B">
        <w:rPr>
          <w:rFonts w:ascii="Garamond" w:hAnsi="Garamond"/>
          <w:bCs/>
        </w:rPr>
        <w:t>2</w:t>
      </w:r>
      <w:r w:rsidRPr="00467991">
        <w:rPr>
          <w:rFonts w:ascii="Garamond" w:hAnsi="Garamond"/>
          <w:bCs/>
        </w:rPr>
        <w:t>.1.</w:t>
      </w:r>
      <w:r w:rsidRPr="00537F63">
        <w:rPr>
          <w:rFonts w:ascii="Garamond" w:hAnsi="Garamond"/>
          <w:b/>
          <w:bCs/>
        </w:rPr>
        <w:t xml:space="preserve"> </w:t>
      </w:r>
      <w:r w:rsidR="00E1108D" w:rsidRPr="00467991">
        <w:rPr>
          <w:rFonts w:ascii="Garamond" w:hAnsi="Garamond"/>
          <w:bCs/>
        </w:rPr>
        <w:t>Срок действия Сертификата</w:t>
      </w:r>
      <w:r w:rsidR="00E1108D" w:rsidRPr="00537F63">
        <w:rPr>
          <w:rFonts w:ascii="Garamond" w:hAnsi="Garamond"/>
        </w:rPr>
        <w:t xml:space="preserve"> - 2 года с даты окончания </w:t>
      </w:r>
      <w:r w:rsidR="00AF474E" w:rsidRPr="00537F63">
        <w:rPr>
          <w:rFonts w:ascii="Garamond" w:hAnsi="Garamond"/>
        </w:rPr>
        <w:t>г</w:t>
      </w:r>
      <w:r w:rsidR="00E1108D" w:rsidRPr="006C42AB">
        <w:rPr>
          <w:rFonts w:ascii="Garamond" w:hAnsi="Garamond"/>
        </w:rPr>
        <w:t xml:space="preserve">арантии </w:t>
      </w:r>
      <w:r w:rsidR="00AF474E" w:rsidRPr="00537F63">
        <w:rPr>
          <w:rFonts w:ascii="Garamond" w:hAnsi="Garamond"/>
        </w:rPr>
        <w:t xml:space="preserve">Производителя </w:t>
      </w:r>
      <w:r w:rsidR="00E1108D" w:rsidRPr="00537F63">
        <w:rPr>
          <w:rFonts w:ascii="Garamond" w:hAnsi="Garamond"/>
        </w:rPr>
        <w:t xml:space="preserve">на Автомобиль, либо до 150 000 километров общего пробега </w:t>
      </w:r>
      <w:r w:rsidR="00B94427">
        <w:rPr>
          <w:rFonts w:ascii="Garamond" w:hAnsi="Garamond"/>
        </w:rPr>
        <w:t>А</w:t>
      </w:r>
      <w:r w:rsidR="00E1108D" w:rsidRPr="00537F63">
        <w:rPr>
          <w:rFonts w:ascii="Garamond" w:hAnsi="Garamond"/>
        </w:rPr>
        <w:t>втомобиля (в зависимости от того, что наступит ранее).</w:t>
      </w:r>
    </w:p>
    <w:p w14:paraId="3646F3CF" w14:textId="1E6698CC" w:rsidR="00E1108D" w:rsidRPr="00537F63" w:rsidRDefault="00F07099" w:rsidP="00696C38">
      <w:pPr>
        <w:spacing w:after="0" w:line="276" w:lineRule="auto"/>
        <w:jc w:val="both"/>
        <w:rPr>
          <w:rFonts w:ascii="Garamond" w:hAnsi="Garamond"/>
        </w:rPr>
      </w:pPr>
      <w:r w:rsidRPr="00467991">
        <w:rPr>
          <w:rFonts w:ascii="Garamond" w:hAnsi="Garamond"/>
          <w:bCs/>
        </w:rPr>
        <w:t>2.</w:t>
      </w:r>
      <w:r w:rsidR="005F49CB" w:rsidRPr="003E351B">
        <w:rPr>
          <w:rFonts w:ascii="Garamond" w:hAnsi="Garamond"/>
          <w:bCs/>
        </w:rPr>
        <w:t>2</w:t>
      </w:r>
      <w:r w:rsidRPr="00467991">
        <w:rPr>
          <w:rFonts w:ascii="Garamond" w:hAnsi="Garamond"/>
          <w:bCs/>
        </w:rPr>
        <w:t xml:space="preserve">.2. </w:t>
      </w:r>
      <w:r w:rsidR="00E1108D" w:rsidRPr="00467991">
        <w:rPr>
          <w:rFonts w:ascii="Garamond" w:hAnsi="Garamond"/>
          <w:bCs/>
        </w:rPr>
        <w:t>Действие Сертификата</w:t>
      </w:r>
      <w:r w:rsidR="00AF474E" w:rsidRPr="00537F63">
        <w:rPr>
          <w:rFonts w:ascii="Garamond" w:hAnsi="Garamond"/>
        </w:rPr>
        <w:t xml:space="preserve"> </w:t>
      </w:r>
      <w:r w:rsidR="00E1108D" w:rsidRPr="006C42AB">
        <w:rPr>
          <w:rFonts w:ascii="Garamond" w:hAnsi="Garamond"/>
        </w:rPr>
        <w:t>распространяется на Автомобили, проходящие техническое обслуживание</w:t>
      </w:r>
      <w:r w:rsidR="00C10F21" w:rsidRPr="00537F63">
        <w:rPr>
          <w:rFonts w:ascii="Garamond" w:hAnsi="Garamond"/>
        </w:rPr>
        <w:t>, отвечающее в совокупности следующим условиям</w:t>
      </w:r>
      <w:r w:rsidR="00E1108D" w:rsidRPr="00537F63">
        <w:rPr>
          <w:rFonts w:ascii="Garamond" w:hAnsi="Garamond"/>
        </w:rPr>
        <w:t>:</w:t>
      </w:r>
    </w:p>
    <w:p w14:paraId="5B041BEC" w14:textId="55C0C7BE" w:rsidR="00E1108D" w:rsidRPr="00537F63" w:rsidRDefault="00E1108D" w:rsidP="00696C38">
      <w:pPr>
        <w:spacing w:after="0" w:line="276" w:lineRule="auto"/>
        <w:jc w:val="both"/>
        <w:rPr>
          <w:rFonts w:ascii="Garamond" w:hAnsi="Garamond"/>
        </w:rPr>
      </w:pPr>
      <w:r w:rsidRPr="00537F63">
        <w:rPr>
          <w:rFonts w:ascii="Garamond" w:hAnsi="Garamond"/>
        </w:rPr>
        <w:tab/>
        <w:t xml:space="preserve">а) у официального </w:t>
      </w:r>
      <w:r w:rsidR="00AF474E" w:rsidRPr="00537F63">
        <w:rPr>
          <w:rFonts w:ascii="Garamond" w:hAnsi="Garamond"/>
        </w:rPr>
        <w:t>Д</w:t>
      </w:r>
      <w:r w:rsidRPr="00537F63">
        <w:rPr>
          <w:rFonts w:ascii="Garamond" w:hAnsi="Garamond"/>
        </w:rPr>
        <w:t xml:space="preserve">илера </w:t>
      </w:r>
      <w:r w:rsidR="00F07099" w:rsidRPr="00537F63">
        <w:rPr>
          <w:rFonts w:ascii="Garamond" w:hAnsi="Garamond"/>
        </w:rPr>
        <w:t xml:space="preserve">Компании </w:t>
      </w:r>
      <w:r w:rsidRPr="00537F63">
        <w:rPr>
          <w:rFonts w:ascii="Garamond" w:hAnsi="Garamond"/>
        </w:rPr>
        <w:t>с применением оригинальных деталей, технических жидкостей и других материалов, приобретённых у Дилера;</w:t>
      </w:r>
    </w:p>
    <w:p w14:paraId="47B010C3" w14:textId="425017B3" w:rsidR="00E1108D" w:rsidRPr="00537F63" w:rsidRDefault="00E1108D" w:rsidP="00696C38">
      <w:pPr>
        <w:spacing w:after="0" w:line="276" w:lineRule="auto"/>
        <w:jc w:val="both"/>
        <w:rPr>
          <w:rFonts w:ascii="Garamond" w:hAnsi="Garamond"/>
        </w:rPr>
      </w:pPr>
      <w:r w:rsidRPr="00537F63">
        <w:rPr>
          <w:rFonts w:ascii="Garamond" w:hAnsi="Garamond"/>
        </w:rPr>
        <w:tab/>
        <w:t xml:space="preserve">б) в полном объеме и в установленные сроки, с даты начала Гарантии, </w:t>
      </w:r>
      <w:r w:rsidR="00012A6B" w:rsidRPr="00012A6B">
        <w:rPr>
          <w:rFonts w:ascii="Garamond" w:hAnsi="Garamond"/>
        </w:rPr>
        <w:t xml:space="preserve">строго </w:t>
      </w:r>
      <w:r w:rsidRPr="00537F63">
        <w:rPr>
          <w:rFonts w:ascii="Garamond" w:hAnsi="Garamond"/>
        </w:rPr>
        <w:t>без превышения межсервисных интервалов по времени и пробегу и до истечения двухлетнего периода действия Дополнительной технической поддержки.</w:t>
      </w:r>
    </w:p>
    <w:p w14:paraId="0AA34C04" w14:textId="6A6BBA56" w:rsidR="008F16A3" w:rsidRPr="00537F63" w:rsidRDefault="00CA0789" w:rsidP="00FC2BCC">
      <w:pPr>
        <w:spacing w:after="0" w:line="276" w:lineRule="auto"/>
        <w:jc w:val="both"/>
        <w:rPr>
          <w:rFonts w:ascii="Garamond" w:hAnsi="Garamond"/>
          <w:bCs/>
        </w:rPr>
      </w:pPr>
      <w:r w:rsidRPr="00467991">
        <w:rPr>
          <w:rFonts w:ascii="Garamond" w:hAnsi="Garamond"/>
          <w:bCs/>
        </w:rPr>
        <w:t>2.</w:t>
      </w:r>
      <w:r w:rsidR="005F49CB" w:rsidRPr="005F49CB">
        <w:rPr>
          <w:rFonts w:ascii="Garamond" w:hAnsi="Garamond"/>
          <w:bCs/>
        </w:rPr>
        <w:t>3</w:t>
      </w:r>
      <w:r w:rsidRPr="00467991">
        <w:rPr>
          <w:rFonts w:ascii="Garamond" w:hAnsi="Garamond"/>
          <w:bCs/>
        </w:rPr>
        <w:t xml:space="preserve">. Лицом, непосредственно оказывающим услуги по дополнительной технической поддержке участникам Акции, является Дилер. </w:t>
      </w:r>
      <w:r w:rsidR="00FC2BCC" w:rsidRPr="00537F63">
        <w:rPr>
          <w:rFonts w:ascii="Garamond" w:hAnsi="Garamond"/>
          <w:bCs/>
        </w:rPr>
        <w:t>Дилер вправе</w:t>
      </w:r>
      <w:r w:rsidR="008F16A3" w:rsidRPr="00537F63">
        <w:rPr>
          <w:rFonts w:ascii="Garamond" w:hAnsi="Garamond"/>
          <w:bCs/>
        </w:rPr>
        <w:t xml:space="preserve"> определять:</w:t>
      </w:r>
    </w:p>
    <w:p w14:paraId="47305314" w14:textId="101ACDFE" w:rsidR="008F16A3" w:rsidRPr="00537F63" w:rsidRDefault="008F16A3" w:rsidP="00FC2BCC">
      <w:pPr>
        <w:spacing w:after="0" w:line="276" w:lineRule="auto"/>
        <w:jc w:val="both"/>
        <w:rPr>
          <w:rFonts w:ascii="Garamond" w:hAnsi="Garamond"/>
        </w:rPr>
      </w:pPr>
      <w:r w:rsidRPr="006C42AB">
        <w:rPr>
          <w:rFonts w:ascii="Garamond" w:hAnsi="Garamond"/>
          <w:bCs/>
        </w:rPr>
        <w:t>-</w:t>
      </w:r>
      <w:r w:rsidR="00FC2BCC" w:rsidRPr="00537F63">
        <w:rPr>
          <w:rFonts w:ascii="Garamond" w:hAnsi="Garamond"/>
          <w:bCs/>
        </w:rPr>
        <w:t xml:space="preserve"> </w:t>
      </w:r>
      <w:r w:rsidR="00AF474E" w:rsidRPr="00537F63">
        <w:rPr>
          <w:rFonts w:ascii="Garamond" w:hAnsi="Garamond"/>
        </w:rPr>
        <w:t xml:space="preserve">способ (ремонт или замена деталей, узлов, агрегатов), </w:t>
      </w:r>
    </w:p>
    <w:p w14:paraId="2DC27202" w14:textId="6ACD89E5" w:rsidR="008F16A3" w:rsidRPr="00537F63" w:rsidRDefault="008F16A3" w:rsidP="00FC2BCC">
      <w:pPr>
        <w:spacing w:after="0" w:line="276" w:lineRule="auto"/>
        <w:jc w:val="both"/>
        <w:rPr>
          <w:rFonts w:ascii="Garamond" w:hAnsi="Garamond"/>
        </w:rPr>
      </w:pPr>
      <w:r w:rsidRPr="00537F63">
        <w:rPr>
          <w:rFonts w:ascii="Garamond" w:hAnsi="Garamond"/>
        </w:rPr>
        <w:t xml:space="preserve">- </w:t>
      </w:r>
      <w:r w:rsidR="00AF474E" w:rsidRPr="00537F63">
        <w:rPr>
          <w:rFonts w:ascii="Garamond" w:hAnsi="Garamond"/>
        </w:rPr>
        <w:t xml:space="preserve">срок устранения недостатков, </w:t>
      </w:r>
    </w:p>
    <w:p w14:paraId="086CEF27" w14:textId="294A05E5" w:rsidR="00AF474E" w:rsidRDefault="008F16A3" w:rsidP="00696C38">
      <w:pPr>
        <w:spacing w:after="0" w:line="276" w:lineRule="auto"/>
        <w:jc w:val="both"/>
        <w:rPr>
          <w:rFonts w:ascii="Garamond" w:hAnsi="Garamond"/>
        </w:rPr>
      </w:pPr>
      <w:r w:rsidRPr="00537F63">
        <w:rPr>
          <w:rFonts w:ascii="Garamond" w:hAnsi="Garamond"/>
        </w:rPr>
        <w:t xml:space="preserve">- </w:t>
      </w:r>
      <w:r w:rsidR="00AF474E" w:rsidRPr="00537F63">
        <w:rPr>
          <w:rFonts w:ascii="Garamond" w:hAnsi="Garamond"/>
        </w:rPr>
        <w:t>требуемы</w:t>
      </w:r>
      <w:r w:rsidRPr="00537F63">
        <w:rPr>
          <w:rFonts w:ascii="Garamond" w:hAnsi="Garamond"/>
        </w:rPr>
        <w:t>е</w:t>
      </w:r>
      <w:r w:rsidR="00AF474E" w:rsidRPr="00537F63">
        <w:rPr>
          <w:rFonts w:ascii="Garamond" w:hAnsi="Garamond"/>
        </w:rPr>
        <w:t xml:space="preserve"> запасны</w:t>
      </w:r>
      <w:r w:rsidRPr="00537F63">
        <w:rPr>
          <w:rFonts w:ascii="Garamond" w:hAnsi="Garamond"/>
        </w:rPr>
        <w:t>е</w:t>
      </w:r>
      <w:r w:rsidR="00AF474E" w:rsidRPr="00537F63">
        <w:rPr>
          <w:rFonts w:ascii="Garamond" w:hAnsi="Garamond"/>
        </w:rPr>
        <w:t xml:space="preserve"> част</w:t>
      </w:r>
      <w:r w:rsidRPr="00537F63">
        <w:rPr>
          <w:rFonts w:ascii="Garamond" w:hAnsi="Garamond"/>
        </w:rPr>
        <w:t>и</w:t>
      </w:r>
      <w:r w:rsidR="00AF474E" w:rsidRPr="00537F63">
        <w:rPr>
          <w:rFonts w:ascii="Garamond" w:hAnsi="Garamond"/>
        </w:rPr>
        <w:t xml:space="preserve"> и материал</w:t>
      </w:r>
      <w:r w:rsidRPr="00537F63">
        <w:rPr>
          <w:rFonts w:ascii="Garamond" w:hAnsi="Garamond"/>
        </w:rPr>
        <w:t>ы</w:t>
      </w:r>
      <w:r w:rsidR="00AF474E" w:rsidRPr="00537F63">
        <w:rPr>
          <w:rFonts w:ascii="Garamond" w:hAnsi="Garamond"/>
        </w:rPr>
        <w:t xml:space="preserve"> по итогам диагностики неисправности</w:t>
      </w:r>
      <w:r w:rsidRPr="00537F63">
        <w:rPr>
          <w:rFonts w:ascii="Garamond" w:hAnsi="Garamond"/>
        </w:rPr>
        <w:t>,</w:t>
      </w:r>
      <w:r w:rsidR="00AF474E" w:rsidRPr="00537F63">
        <w:rPr>
          <w:rFonts w:ascii="Garamond" w:hAnsi="Garamond"/>
        </w:rPr>
        <w:t xml:space="preserve"> </w:t>
      </w:r>
      <w:r w:rsidRPr="00537F63">
        <w:rPr>
          <w:rFonts w:ascii="Garamond" w:hAnsi="Garamond"/>
        </w:rPr>
        <w:t>проведенной Дилером</w:t>
      </w:r>
      <w:r w:rsidR="00A36D14">
        <w:rPr>
          <w:rFonts w:ascii="Garamond" w:hAnsi="Garamond"/>
        </w:rPr>
        <w:t>,</w:t>
      </w:r>
      <w:r w:rsidRPr="00537F63">
        <w:rPr>
          <w:rFonts w:ascii="Garamond" w:hAnsi="Garamond"/>
        </w:rPr>
        <w:t xml:space="preserve"> </w:t>
      </w:r>
      <w:r w:rsidR="00AF474E" w:rsidRPr="00537F63">
        <w:rPr>
          <w:rFonts w:ascii="Garamond" w:hAnsi="Garamond"/>
        </w:rPr>
        <w:t>и ее характера,</w:t>
      </w:r>
      <w:r w:rsidR="008E09F4" w:rsidRPr="00537F63">
        <w:rPr>
          <w:rFonts w:ascii="Garamond" w:hAnsi="Garamond"/>
        </w:rPr>
        <w:t xml:space="preserve"> </w:t>
      </w:r>
      <w:r w:rsidR="00412182" w:rsidRPr="00537F63">
        <w:rPr>
          <w:rFonts w:ascii="Garamond" w:hAnsi="Garamond"/>
        </w:rPr>
        <w:t xml:space="preserve">а также осуществлять </w:t>
      </w:r>
      <w:r w:rsidR="008E09F4" w:rsidRPr="00537F63">
        <w:rPr>
          <w:rFonts w:ascii="Garamond" w:hAnsi="Garamond"/>
        </w:rPr>
        <w:t xml:space="preserve">ремонт </w:t>
      </w:r>
      <w:r w:rsidR="00412182" w:rsidRPr="00537F63">
        <w:rPr>
          <w:rFonts w:ascii="Garamond" w:hAnsi="Garamond"/>
        </w:rPr>
        <w:t>А</w:t>
      </w:r>
      <w:r w:rsidR="008E09F4" w:rsidRPr="00537F63">
        <w:rPr>
          <w:rFonts w:ascii="Garamond" w:hAnsi="Garamond"/>
        </w:rPr>
        <w:t>втомобиля.</w:t>
      </w:r>
    </w:p>
    <w:p w14:paraId="4741771F" w14:textId="3583B5C2" w:rsidR="003E351B" w:rsidRDefault="003E351B" w:rsidP="00696C38">
      <w:pPr>
        <w:spacing w:after="0" w:line="276" w:lineRule="auto"/>
        <w:jc w:val="both"/>
        <w:rPr>
          <w:rFonts w:ascii="Garamond" w:hAnsi="Garamond"/>
        </w:rPr>
      </w:pPr>
    </w:p>
    <w:p w14:paraId="3F6609EA" w14:textId="25CE22FF" w:rsidR="00420FF4" w:rsidRDefault="00412182" w:rsidP="00420FF4">
      <w:pPr>
        <w:pStyle w:val="ab"/>
        <w:numPr>
          <w:ilvl w:val="0"/>
          <w:numId w:val="1"/>
        </w:numPr>
        <w:ind w:left="0" w:firstLine="0"/>
        <w:rPr>
          <w:rFonts w:ascii="Garamond" w:hAnsi="Garamond"/>
          <w:b/>
        </w:rPr>
      </w:pPr>
      <w:r w:rsidRPr="00467991">
        <w:rPr>
          <w:rFonts w:ascii="Garamond" w:hAnsi="Garamond"/>
          <w:b/>
        </w:rPr>
        <w:t>Действующие ограничения</w:t>
      </w:r>
    </w:p>
    <w:p w14:paraId="7021641B" w14:textId="77777777" w:rsidR="00932C76" w:rsidRPr="00420FF4" w:rsidRDefault="00932C76" w:rsidP="00932C76">
      <w:pPr>
        <w:pStyle w:val="ab"/>
        <w:ind w:left="0"/>
        <w:rPr>
          <w:rFonts w:ascii="Garamond" w:hAnsi="Garamond"/>
          <w:b/>
        </w:rPr>
      </w:pPr>
    </w:p>
    <w:p w14:paraId="7868E081" w14:textId="7B566A2C" w:rsidR="000151A6" w:rsidRDefault="00AF474E" w:rsidP="00467991">
      <w:pPr>
        <w:pStyle w:val="ab"/>
        <w:numPr>
          <w:ilvl w:val="1"/>
          <w:numId w:val="4"/>
        </w:numPr>
        <w:spacing w:after="0" w:line="276" w:lineRule="auto"/>
        <w:ind w:left="0" w:firstLine="0"/>
        <w:jc w:val="both"/>
        <w:rPr>
          <w:rFonts w:ascii="Garamond" w:hAnsi="Garamond"/>
          <w:bCs/>
        </w:rPr>
      </w:pPr>
      <w:r w:rsidRPr="00467991">
        <w:rPr>
          <w:rFonts w:ascii="Garamond" w:hAnsi="Garamond"/>
          <w:bCs/>
        </w:rPr>
        <w:t>Акция не распространяется</w:t>
      </w:r>
      <w:r w:rsidR="00F047E9" w:rsidRPr="00537F63">
        <w:rPr>
          <w:rFonts w:ascii="Garamond" w:hAnsi="Garamond"/>
          <w:bCs/>
        </w:rPr>
        <w:t xml:space="preserve"> на</w:t>
      </w:r>
      <w:r w:rsidR="000151A6" w:rsidRPr="006C42AB">
        <w:rPr>
          <w:rFonts w:ascii="Garamond" w:hAnsi="Garamond"/>
          <w:bCs/>
        </w:rPr>
        <w:t>:</w:t>
      </w:r>
    </w:p>
    <w:p w14:paraId="4DE613FE" w14:textId="43A73B84" w:rsidR="00AF474E" w:rsidRPr="00537F63" w:rsidRDefault="000151A6" w:rsidP="001546E8">
      <w:pPr>
        <w:spacing w:after="0"/>
        <w:jc w:val="both"/>
        <w:rPr>
          <w:rFonts w:ascii="Garamond" w:hAnsi="Garamond"/>
        </w:rPr>
      </w:pPr>
      <w:r w:rsidRPr="00537F63">
        <w:rPr>
          <w:rFonts w:ascii="Garamond" w:hAnsi="Garamond"/>
          <w:bCs/>
        </w:rPr>
        <w:t xml:space="preserve">- </w:t>
      </w:r>
      <w:r w:rsidR="00AF474E" w:rsidRPr="00467991">
        <w:rPr>
          <w:rFonts w:ascii="Garamond" w:hAnsi="Garamond"/>
          <w:bCs/>
        </w:rPr>
        <w:t>Автомобили, недостатки которых возникли вследствие</w:t>
      </w:r>
      <w:r w:rsidRPr="00537F63">
        <w:rPr>
          <w:rFonts w:ascii="Garamond" w:hAnsi="Garamond"/>
          <w:bCs/>
        </w:rPr>
        <w:t xml:space="preserve"> </w:t>
      </w:r>
      <w:r w:rsidRPr="006C42AB">
        <w:rPr>
          <w:rFonts w:ascii="Garamond" w:hAnsi="Garamond"/>
        </w:rPr>
        <w:t>н</w:t>
      </w:r>
      <w:r w:rsidR="00AF474E" w:rsidRPr="00537F63">
        <w:rPr>
          <w:rFonts w:ascii="Garamond" w:hAnsi="Garamond"/>
        </w:rPr>
        <w:t xml:space="preserve">арушения </w:t>
      </w:r>
      <w:r w:rsidRPr="00537F63">
        <w:rPr>
          <w:rFonts w:ascii="Garamond" w:hAnsi="Garamond"/>
        </w:rPr>
        <w:t>Клиентом</w:t>
      </w:r>
      <w:r w:rsidR="00AF474E" w:rsidRPr="00537F63">
        <w:rPr>
          <w:rFonts w:ascii="Garamond" w:hAnsi="Garamond"/>
        </w:rPr>
        <w:t xml:space="preserve"> условий и правил эксплуатации, хранения и/или транспортировки </w:t>
      </w:r>
      <w:r w:rsidR="0037714A" w:rsidRPr="00537F63">
        <w:rPr>
          <w:rFonts w:ascii="Garamond" w:hAnsi="Garamond"/>
        </w:rPr>
        <w:t>Автомобиля</w:t>
      </w:r>
      <w:r w:rsidR="00A36D14">
        <w:rPr>
          <w:rFonts w:ascii="Garamond" w:hAnsi="Garamond"/>
        </w:rPr>
        <w:t>.</w:t>
      </w:r>
    </w:p>
    <w:p w14:paraId="34E30F9D" w14:textId="77777777" w:rsidR="00420FF4" w:rsidRPr="00420FF4" w:rsidRDefault="00420FF4" w:rsidP="00420FF4">
      <w:pPr>
        <w:spacing w:after="0" w:line="276" w:lineRule="auto"/>
        <w:jc w:val="both"/>
        <w:rPr>
          <w:rFonts w:ascii="Garamond" w:hAnsi="Garamond"/>
        </w:rPr>
      </w:pPr>
      <w:r w:rsidRPr="00420FF4">
        <w:rPr>
          <w:rFonts w:ascii="Garamond" w:hAnsi="Garamond"/>
        </w:rPr>
        <w:lastRenderedPageBreak/>
        <w:t>- Естественный износ, включая, но не ограничиваясь: истирание и потеря первоначальной формы, обесцвечивание, потертости, разрывы, продавливание, отслаивание, мелкие трещины, удлинение, растяжение, задиры, порезы, царапины, зацепы, естественная усадка мягких элементов и иные проявления ухудшения внешнего вида элементов управления, сидений, элементов отделки салона и багажника, загрязнения, повреждения и нарушения лицевого покрытия.</w:t>
      </w:r>
    </w:p>
    <w:p w14:paraId="05DACCC3" w14:textId="77777777" w:rsidR="00420FF4" w:rsidRPr="00420FF4" w:rsidRDefault="00420FF4" w:rsidP="00420FF4">
      <w:pPr>
        <w:spacing w:after="0" w:line="276" w:lineRule="auto"/>
        <w:jc w:val="both"/>
        <w:rPr>
          <w:rFonts w:ascii="Garamond" w:hAnsi="Garamond"/>
        </w:rPr>
      </w:pPr>
      <w:r w:rsidRPr="00420FF4">
        <w:rPr>
          <w:rFonts w:ascii="Garamond" w:hAnsi="Garamond"/>
        </w:rPr>
        <w:t>- Нормальная вибрация, и звуки работы подвижных элементов в узлах и агрегатах, не являющиеся результатом неисправности.</w:t>
      </w:r>
    </w:p>
    <w:p w14:paraId="35EDF655" w14:textId="77777777" w:rsidR="00420FF4" w:rsidRPr="00420FF4" w:rsidRDefault="00420FF4" w:rsidP="00420FF4">
      <w:pPr>
        <w:spacing w:after="0" w:line="276" w:lineRule="auto"/>
        <w:jc w:val="both"/>
        <w:rPr>
          <w:rFonts w:ascii="Garamond" w:hAnsi="Garamond"/>
        </w:rPr>
      </w:pPr>
      <w:r w:rsidRPr="00420FF4">
        <w:rPr>
          <w:rFonts w:ascii="Garamond" w:hAnsi="Garamond"/>
        </w:rPr>
        <w:t>- Результаты воздействия промышленных или химических выбросов, кислотных или щелочных загрязнений воздуха, растительного сока, продуктов жизнедеятельности птиц и животных, дорожной соли, химически активных веществ, в том числе применяемых для борьбы с обледенением дорожного покрытия, температурного воздействия и пр.</w:t>
      </w:r>
    </w:p>
    <w:p w14:paraId="050FFC24" w14:textId="38B5713D" w:rsidR="00420FF4" w:rsidRPr="00420FF4" w:rsidRDefault="00420FF4" w:rsidP="00420FF4">
      <w:pPr>
        <w:spacing w:after="0" w:line="276" w:lineRule="auto"/>
        <w:jc w:val="both"/>
        <w:rPr>
          <w:rFonts w:ascii="Garamond" w:hAnsi="Garamond"/>
        </w:rPr>
      </w:pPr>
      <w:r w:rsidRPr="00420FF4">
        <w:rPr>
          <w:rFonts w:ascii="Garamond" w:hAnsi="Garamond"/>
        </w:rPr>
        <w:t xml:space="preserve">- </w:t>
      </w:r>
      <w:r w:rsidR="004A7D4B">
        <w:rPr>
          <w:rFonts w:ascii="Garamond" w:hAnsi="Garamond"/>
        </w:rPr>
        <w:t xml:space="preserve"> </w:t>
      </w:r>
      <w:r w:rsidRPr="00420FF4">
        <w:rPr>
          <w:rFonts w:ascii="Garamond" w:hAnsi="Garamond"/>
        </w:rPr>
        <w:t>Лампы</w:t>
      </w:r>
      <w:r w:rsidR="00395641" w:rsidRPr="00BB34D4">
        <w:rPr>
          <w:rFonts w:ascii="Garamond" w:hAnsi="Garamond"/>
        </w:rPr>
        <w:t xml:space="preserve"> </w:t>
      </w:r>
      <w:r w:rsidR="00395641">
        <w:rPr>
          <w:rFonts w:ascii="Garamond" w:hAnsi="Garamond"/>
        </w:rPr>
        <w:t>накаливания</w:t>
      </w:r>
      <w:r w:rsidRPr="00420FF4">
        <w:rPr>
          <w:rFonts w:ascii="Garamond" w:hAnsi="Garamond"/>
        </w:rPr>
        <w:t xml:space="preserve">. </w:t>
      </w:r>
    </w:p>
    <w:p w14:paraId="51489BB6" w14:textId="79364961" w:rsidR="00420FF4" w:rsidRPr="00420FF4" w:rsidRDefault="00420FF4" w:rsidP="00420FF4">
      <w:pPr>
        <w:spacing w:after="0" w:line="276" w:lineRule="auto"/>
        <w:jc w:val="both"/>
        <w:rPr>
          <w:rFonts w:ascii="Garamond" w:hAnsi="Garamond"/>
        </w:rPr>
      </w:pPr>
      <w:r w:rsidRPr="00420FF4">
        <w:rPr>
          <w:rFonts w:ascii="Garamond" w:hAnsi="Garamond"/>
        </w:rPr>
        <w:t xml:space="preserve">- </w:t>
      </w:r>
      <w:r w:rsidR="004A7D4B">
        <w:rPr>
          <w:rFonts w:ascii="Garamond" w:hAnsi="Garamond"/>
        </w:rPr>
        <w:t xml:space="preserve"> </w:t>
      </w:r>
      <w:r w:rsidRPr="00420FF4">
        <w:rPr>
          <w:rFonts w:ascii="Garamond" w:hAnsi="Garamond"/>
        </w:rPr>
        <w:t>Предохранители.</w:t>
      </w:r>
    </w:p>
    <w:p w14:paraId="698A7C84" w14:textId="77777777" w:rsidR="00420FF4" w:rsidRPr="00420FF4" w:rsidRDefault="00420FF4" w:rsidP="00420FF4">
      <w:pPr>
        <w:spacing w:after="0" w:line="276" w:lineRule="auto"/>
        <w:jc w:val="both"/>
        <w:rPr>
          <w:rFonts w:ascii="Garamond" w:hAnsi="Garamond"/>
        </w:rPr>
      </w:pPr>
      <w:r w:rsidRPr="00420FF4">
        <w:rPr>
          <w:rFonts w:ascii="Garamond" w:hAnsi="Garamond"/>
        </w:rPr>
        <w:t>- Технические жидкости, а также их замена, включая, но не ограничиваясь: моторное масло, трансмиссионное масло, смазки.</w:t>
      </w:r>
    </w:p>
    <w:p w14:paraId="00D7C746" w14:textId="77777777" w:rsidR="00420FF4" w:rsidRPr="00420FF4" w:rsidRDefault="00420FF4" w:rsidP="00420FF4">
      <w:pPr>
        <w:spacing w:after="0" w:line="276" w:lineRule="auto"/>
        <w:jc w:val="both"/>
        <w:rPr>
          <w:rFonts w:ascii="Garamond" w:hAnsi="Garamond"/>
        </w:rPr>
      </w:pPr>
      <w:r w:rsidRPr="00420FF4">
        <w:rPr>
          <w:rFonts w:ascii="Garamond" w:hAnsi="Garamond"/>
        </w:rPr>
        <w:t>- Фильтры (воздушные, масляные, топливные, салона).</w:t>
      </w:r>
    </w:p>
    <w:p w14:paraId="51748316" w14:textId="77777777" w:rsidR="00420FF4" w:rsidRPr="00420FF4" w:rsidRDefault="00420FF4" w:rsidP="00420FF4">
      <w:pPr>
        <w:spacing w:after="0" w:line="276" w:lineRule="auto"/>
        <w:jc w:val="both"/>
        <w:rPr>
          <w:rFonts w:ascii="Garamond" w:hAnsi="Garamond"/>
        </w:rPr>
      </w:pPr>
      <w:r w:rsidRPr="00420FF4">
        <w:rPr>
          <w:rFonts w:ascii="Garamond" w:hAnsi="Garamond"/>
        </w:rPr>
        <w:t>- Механические повреждения, возникшие в результате эксплуатации (например, царапины и сколы лакокрасочного покрытия, вмятины и т.п.).</w:t>
      </w:r>
    </w:p>
    <w:p w14:paraId="7DD5C91E" w14:textId="77777777" w:rsidR="00420FF4" w:rsidRPr="00420FF4" w:rsidRDefault="00420FF4" w:rsidP="00420FF4">
      <w:pPr>
        <w:spacing w:after="0" w:line="276" w:lineRule="auto"/>
        <w:jc w:val="both"/>
        <w:rPr>
          <w:rFonts w:ascii="Garamond" w:hAnsi="Garamond"/>
        </w:rPr>
      </w:pPr>
      <w:r w:rsidRPr="00420FF4">
        <w:rPr>
          <w:rFonts w:ascii="Garamond" w:hAnsi="Garamond"/>
        </w:rPr>
        <w:t>- Неисправности, возникшие в результате изменений, внесённых в конструкцию Автомобиля без одобрения Производителя/Дистрибьютора, например, установка дополнительного оборудования.</w:t>
      </w:r>
    </w:p>
    <w:p w14:paraId="0D9173D8" w14:textId="77777777" w:rsidR="00420FF4" w:rsidRPr="00420FF4" w:rsidRDefault="00420FF4" w:rsidP="00420FF4">
      <w:pPr>
        <w:spacing w:after="0" w:line="276" w:lineRule="auto"/>
        <w:jc w:val="both"/>
        <w:rPr>
          <w:rFonts w:ascii="Garamond" w:hAnsi="Garamond"/>
        </w:rPr>
      </w:pPr>
      <w:r w:rsidRPr="00420FF4">
        <w:rPr>
          <w:rFonts w:ascii="Garamond" w:hAnsi="Garamond"/>
        </w:rPr>
        <w:t>- Неисправности, возникшие в результате эксплуатации Автомобиля с недостаточным/превышающим норму количеством или полным отсутствием эксплуатационных жидкостей.</w:t>
      </w:r>
    </w:p>
    <w:p w14:paraId="2015E755" w14:textId="53C1FAB9" w:rsidR="00420FF4" w:rsidRPr="00420FF4" w:rsidRDefault="00420FF4" w:rsidP="00420FF4">
      <w:pPr>
        <w:spacing w:after="0" w:line="276" w:lineRule="auto"/>
        <w:jc w:val="both"/>
        <w:rPr>
          <w:rFonts w:ascii="Garamond" w:hAnsi="Garamond"/>
        </w:rPr>
      </w:pPr>
      <w:r w:rsidRPr="00420FF4">
        <w:rPr>
          <w:rFonts w:ascii="Garamond" w:hAnsi="Garamond"/>
        </w:rPr>
        <w:t>- Неисправности, которые являются следствием несвоевременного проведения на Автомобиле регламентных работ, а также необходимых дополнительных межсервисных технических обслуживаний, требуемых для нормальной эксплуатации Автомобиля, в зависимости от условий его использования, и эксплуатации Автомобиля при несоблюдении рекомендации дилера по замене деталей, узлов, частей и (или) агрегатов, требующих своевременной регламентной замены</w:t>
      </w:r>
      <w:r w:rsidR="00A36D14">
        <w:rPr>
          <w:rFonts w:ascii="Garamond" w:hAnsi="Garamond"/>
        </w:rPr>
        <w:t>.</w:t>
      </w:r>
    </w:p>
    <w:p w14:paraId="035874C2" w14:textId="77777777" w:rsidR="00420FF4" w:rsidRPr="00420FF4" w:rsidRDefault="00420FF4" w:rsidP="00420FF4">
      <w:pPr>
        <w:spacing w:after="0" w:line="276" w:lineRule="auto"/>
        <w:jc w:val="both"/>
        <w:rPr>
          <w:rFonts w:ascii="Garamond" w:hAnsi="Garamond"/>
        </w:rPr>
      </w:pPr>
      <w:r w:rsidRPr="00420FF4">
        <w:rPr>
          <w:rFonts w:ascii="Garamond" w:hAnsi="Garamond"/>
        </w:rPr>
        <w:t>- Неисправности, возникшие в результате использования/установки на Автомобиль неоригинальных запасных частей и аксессуаров.</w:t>
      </w:r>
    </w:p>
    <w:p w14:paraId="7383F7E3" w14:textId="77777777" w:rsidR="00420FF4" w:rsidRPr="00420FF4" w:rsidRDefault="00420FF4" w:rsidP="00420FF4">
      <w:pPr>
        <w:spacing w:after="0" w:line="276" w:lineRule="auto"/>
        <w:jc w:val="both"/>
        <w:rPr>
          <w:rFonts w:ascii="Garamond" w:hAnsi="Garamond"/>
        </w:rPr>
      </w:pPr>
      <w:r w:rsidRPr="00420FF4">
        <w:rPr>
          <w:rFonts w:ascii="Garamond" w:hAnsi="Garamond"/>
        </w:rPr>
        <w:t>- Неисправности, возникшие в результате использования некачественных и несоответствующих установленным нормам топлива, заправочных жидкостей, хладагентов и смазочных материалов и пр.</w:t>
      </w:r>
    </w:p>
    <w:p w14:paraId="720884C2" w14:textId="5C55511D" w:rsidR="0037714A" w:rsidRDefault="00420FF4" w:rsidP="00420FF4">
      <w:pPr>
        <w:spacing w:after="0" w:line="276" w:lineRule="auto"/>
        <w:jc w:val="both"/>
        <w:rPr>
          <w:rFonts w:ascii="Garamond" w:hAnsi="Garamond"/>
        </w:rPr>
      </w:pPr>
      <w:r w:rsidRPr="00420FF4">
        <w:rPr>
          <w:rFonts w:ascii="Garamond" w:hAnsi="Garamond"/>
        </w:rPr>
        <w:t>- Неисправности Автомобиля, на котором произведено принудительное изменение показаний одометра, в том числе посредством его замены, не отраженной в Сервисной книжке.</w:t>
      </w:r>
    </w:p>
    <w:p w14:paraId="37F8D331" w14:textId="77777777" w:rsidR="00420FF4" w:rsidRPr="00420FF4" w:rsidRDefault="00420FF4" w:rsidP="00420FF4">
      <w:pPr>
        <w:spacing w:after="0" w:line="276" w:lineRule="auto"/>
        <w:jc w:val="both"/>
        <w:rPr>
          <w:rFonts w:ascii="Garamond" w:hAnsi="Garamond"/>
        </w:rPr>
      </w:pPr>
      <w:r w:rsidRPr="00420FF4">
        <w:rPr>
          <w:rFonts w:ascii="Garamond" w:hAnsi="Garamond"/>
        </w:rPr>
        <w:t>- В случаях наличия на Автомобиле следов эксплуатации вне дорог общего пользования, на пересечённой местности, в полях, лесах, условиях бездорожья (глубокая вода, глубокий снег, грязь, песок и т.п.).</w:t>
      </w:r>
    </w:p>
    <w:p w14:paraId="5FCAD08C" w14:textId="77777777" w:rsidR="00420FF4" w:rsidRPr="00420FF4" w:rsidRDefault="00420FF4" w:rsidP="00420FF4">
      <w:pPr>
        <w:spacing w:after="0" w:line="276" w:lineRule="auto"/>
        <w:jc w:val="both"/>
        <w:rPr>
          <w:rFonts w:ascii="Garamond" w:hAnsi="Garamond"/>
        </w:rPr>
      </w:pPr>
      <w:r w:rsidRPr="00420FF4">
        <w:rPr>
          <w:rFonts w:ascii="Garamond" w:hAnsi="Garamond"/>
        </w:rPr>
        <w:t>- Неисправности, возникшие вследствие несвоевременного устранения неисправностей Автомобиля, игнорирование индикаций и контрольных ламп на приборной панели, не характерных для нормальной работы шумов и вибраций, последствия эксплуатации Автомобиля с выявленными недостатками, способствуя ухудшению его технических характеристик, функциональных свойств и/или внешнего вида, удорожание ремонта, а также отказа от выполнения работ у Дилера и своевременного непредставления Автомобиля для ремонта.</w:t>
      </w:r>
    </w:p>
    <w:p w14:paraId="02AF6B39" w14:textId="77777777" w:rsidR="00420FF4" w:rsidRPr="00420FF4" w:rsidRDefault="00420FF4" w:rsidP="00420FF4">
      <w:pPr>
        <w:spacing w:after="0" w:line="276" w:lineRule="auto"/>
        <w:jc w:val="both"/>
        <w:rPr>
          <w:rFonts w:ascii="Garamond" w:hAnsi="Garamond"/>
        </w:rPr>
      </w:pPr>
      <w:r w:rsidRPr="00420FF4">
        <w:rPr>
          <w:rFonts w:ascii="Garamond" w:hAnsi="Garamond"/>
        </w:rPr>
        <w:t>- На повреждения, вызванные внешними факторами, включая, но не ограничиваясь: сколы, царапины, вмятины, нарушения креплений деталей, следы ударов и другие повреждения, возникшие механическим воздействием при хранении, транспортировке, уходе, предпродажной подготовке, эксплуатации, ремонте, установке оборудования или иных действиях после выпуска автомобиля со склада производителя.</w:t>
      </w:r>
    </w:p>
    <w:p w14:paraId="1EB10D73" w14:textId="77777777" w:rsidR="00420FF4" w:rsidRPr="00420FF4" w:rsidRDefault="00420FF4" w:rsidP="00420FF4">
      <w:pPr>
        <w:spacing w:after="0" w:line="276" w:lineRule="auto"/>
        <w:jc w:val="both"/>
        <w:rPr>
          <w:rFonts w:ascii="Garamond" w:hAnsi="Garamond"/>
        </w:rPr>
      </w:pPr>
      <w:r w:rsidRPr="00420FF4">
        <w:rPr>
          <w:rFonts w:ascii="Garamond" w:hAnsi="Garamond"/>
        </w:rPr>
        <w:t>- На присутствие ярких или темных точек на экранах дисплеев Автомобиля, отличия/различия цветовой температуры и оттенка осветительных приборов.</w:t>
      </w:r>
    </w:p>
    <w:p w14:paraId="095DC0E9" w14:textId="77777777" w:rsidR="00420FF4" w:rsidRPr="00420FF4" w:rsidRDefault="00420FF4" w:rsidP="00420FF4">
      <w:pPr>
        <w:spacing w:after="0" w:line="276" w:lineRule="auto"/>
        <w:jc w:val="both"/>
        <w:rPr>
          <w:rFonts w:ascii="Garamond" w:hAnsi="Garamond"/>
        </w:rPr>
      </w:pPr>
      <w:r w:rsidRPr="00420FF4">
        <w:rPr>
          <w:rFonts w:ascii="Garamond" w:hAnsi="Garamond"/>
        </w:rPr>
        <w:lastRenderedPageBreak/>
        <w:t>- На последствия конденсации влаги в закрытых полостях Автомобиля, возникающей в результате естественных природных процессов, а также на устранение последствий, попадания, в ходе эксплуатации Автомобиля, влаги в салон.</w:t>
      </w:r>
    </w:p>
    <w:p w14:paraId="6CBE63BD" w14:textId="77777777" w:rsidR="00420FF4" w:rsidRPr="00420FF4" w:rsidRDefault="00420FF4" w:rsidP="00420FF4">
      <w:pPr>
        <w:spacing w:after="0" w:line="276" w:lineRule="auto"/>
        <w:jc w:val="both"/>
        <w:rPr>
          <w:rFonts w:ascii="Garamond" w:hAnsi="Garamond"/>
        </w:rPr>
      </w:pPr>
      <w:r w:rsidRPr="00420FF4">
        <w:rPr>
          <w:rFonts w:ascii="Garamond" w:hAnsi="Garamond"/>
        </w:rPr>
        <w:t xml:space="preserve">- На работу, производительность, стабильность, отсутствие ошибок электронных систем автомобиля, в том числе мультимедийной, имеющих программное обеспечение, и их функций, которые не указаны в спецификации комплектации Автомобиля. </w:t>
      </w:r>
    </w:p>
    <w:p w14:paraId="5EF11CC6" w14:textId="42E8DCAC" w:rsidR="00420FF4" w:rsidRPr="00537F63" w:rsidRDefault="00420FF4" w:rsidP="00420FF4">
      <w:pPr>
        <w:spacing w:after="0" w:line="276" w:lineRule="auto"/>
        <w:jc w:val="both"/>
        <w:rPr>
          <w:rFonts w:ascii="Garamond" w:hAnsi="Garamond"/>
        </w:rPr>
      </w:pPr>
      <w:r w:rsidRPr="00420FF4">
        <w:rPr>
          <w:rFonts w:ascii="Garamond" w:hAnsi="Garamond"/>
        </w:rPr>
        <w:t>- На сбои в работе, потерю данных, некорректное функционирование сторонних приложений, ошибки в обновлениях «по воздуху», а также за задержки или невозможность выполнения команд, связанные с использованием программного обеспечения; невозможность обновления программного обеспечения, на возникновение или удаление сервисов, на ограничение или отсутствие связи, на точность распознавания голоса, точность и полноту ответов голосового помощника, выполнение команд с использованием голосового помощника, которые выходят за строго ограниченный перечень команд, срабатывающих при произнесении пользователем ограниченного перечня кодовых слов, перевод интерфейса на русский или другие языки, подключение собственных устройств к системам Автомобиля.</w:t>
      </w:r>
    </w:p>
    <w:p w14:paraId="054ABE07" w14:textId="1988D259" w:rsidR="0037714A" w:rsidRPr="00467991" w:rsidRDefault="0037714A" w:rsidP="00467991">
      <w:pPr>
        <w:pStyle w:val="ab"/>
        <w:numPr>
          <w:ilvl w:val="1"/>
          <w:numId w:val="4"/>
        </w:numPr>
        <w:spacing w:after="0" w:line="276" w:lineRule="auto"/>
        <w:ind w:left="0" w:firstLine="0"/>
        <w:jc w:val="both"/>
        <w:rPr>
          <w:rFonts w:ascii="Garamond" w:hAnsi="Garamond"/>
          <w:bCs/>
        </w:rPr>
      </w:pPr>
      <w:r w:rsidRPr="00467991">
        <w:rPr>
          <w:rFonts w:ascii="Garamond" w:hAnsi="Garamond"/>
          <w:bCs/>
        </w:rPr>
        <w:t>Не являются неисправностями и не устраняются в рамках Акции:</w:t>
      </w:r>
    </w:p>
    <w:p w14:paraId="6F5B0065" w14:textId="782C06A4" w:rsidR="00420FF4" w:rsidRPr="00420FF4" w:rsidRDefault="00420FF4" w:rsidP="00420FF4">
      <w:pPr>
        <w:spacing w:after="0" w:line="276" w:lineRule="auto"/>
        <w:jc w:val="both"/>
        <w:rPr>
          <w:rFonts w:ascii="Garamond" w:hAnsi="Garamond"/>
        </w:rPr>
      </w:pPr>
      <w:r w:rsidRPr="00420FF4">
        <w:rPr>
          <w:rFonts w:ascii="Garamond" w:hAnsi="Garamond"/>
        </w:rPr>
        <w:t xml:space="preserve">- Несоответствие Автомобиля ожиданиям </w:t>
      </w:r>
      <w:r w:rsidR="005C31EA">
        <w:rPr>
          <w:rFonts w:ascii="Garamond" w:hAnsi="Garamond"/>
        </w:rPr>
        <w:t>Клиент</w:t>
      </w:r>
      <w:r w:rsidRPr="00420FF4">
        <w:rPr>
          <w:rFonts w:ascii="Garamond" w:hAnsi="Garamond"/>
        </w:rPr>
        <w:t>, при условии отсутствия неисправностей, подтвержденных Дилером.</w:t>
      </w:r>
    </w:p>
    <w:p w14:paraId="112B115D" w14:textId="77777777" w:rsidR="00420FF4" w:rsidRPr="00420FF4" w:rsidRDefault="00420FF4" w:rsidP="00420FF4">
      <w:pPr>
        <w:spacing w:after="0" w:line="276" w:lineRule="auto"/>
        <w:jc w:val="both"/>
        <w:rPr>
          <w:rFonts w:ascii="Garamond" w:hAnsi="Garamond"/>
        </w:rPr>
      </w:pPr>
      <w:r w:rsidRPr="00420FF4">
        <w:rPr>
          <w:rFonts w:ascii="Garamond" w:hAnsi="Garamond"/>
        </w:rPr>
        <w:t>- Особенности работы Автомобиля, не влияющие на его качество и характеристики: естественные/нормальные шумы, скрипы, щелчки, стуки или вибрации; незначительное просачивание жидкостей через уплотнители/прокладки/сальники, неразличимое без применения специальных методов.</w:t>
      </w:r>
    </w:p>
    <w:p w14:paraId="3C45DB33" w14:textId="77777777" w:rsidR="00420FF4" w:rsidRPr="00420FF4" w:rsidRDefault="00420FF4" w:rsidP="00420FF4">
      <w:pPr>
        <w:spacing w:after="0" w:line="276" w:lineRule="auto"/>
        <w:jc w:val="both"/>
        <w:rPr>
          <w:rFonts w:ascii="Garamond" w:hAnsi="Garamond"/>
        </w:rPr>
      </w:pPr>
      <w:r w:rsidRPr="00420FF4">
        <w:rPr>
          <w:rFonts w:ascii="Garamond" w:hAnsi="Garamond"/>
        </w:rPr>
        <w:t>- Регулировка, смазка и чистка узлов, деталей и агрегатов.</w:t>
      </w:r>
    </w:p>
    <w:p w14:paraId="5EF71921" w14:textId="4C544BD9" w:rsidR="00420FF4" w:rsidRPr="00420FF4" w:rsidRDefault="00420FF4" w:rsidP="00420FF4">
      <w:pPr>
        <w:spacing w:after="0" w:line="276" w:lineRule="auto"/>
        <w:jc w:val="both"/>
        <w:rPr>
          <w:rFonts w:ascii="Garamond" w:hAnsi="Garamond"/>
        </w:rPr>
      </w:pPr>
      <w:r w:rsidRPr="00420FF4">
        <w:rPr>
          <w:rFonts w:ascii="Garamond" w:hAnsi="Garamond"/>
        </w:rPr>
        <w:t>- Повреждения, возникшие в результате дорожно-транспортных происшестви</w:t>
      </w:r>
      <w:r w:rsidR="00A83BA7">
        <w:rPr>
          <w:rFonts w:ascii="Garamond" w:hAnsi="Garamond"/>
        </w:rPr>
        <w:t>я</w:t>
      </w:r>
      <w:r w:rsidRPr="00420FF4">
        <w:rPr>
          <w:rFonts w:ascii="Garamond" w:hAnsi="Garamond"/>
        </w:rPr>
        <w:t>.</w:t>
      </w:r>
    </w:p>
    <w:p w14:paraId="488BEC84" w14:textId="77777777" w:rsidR="00420FF4" w:rsidRPr="00420FF4" w:rsidRDefault="00420FF4" w:rsidP="00420FF4">
      <w:pPr>
        <w:spacing w:after="0" w:line="276" w:lineRule="auto"/>
        <w:jc w:val="both"/>
        <w:rPr>
          <w:rFonts w:ascii="Garamond" w:hAnsi="Garamond"/>
        </w:rPr>
      </w:pPr>
      <w:r w:rsidRPr="00420FF4">
        <w:rPr>
          <w:rFonts w:ascii="Garamond" w:hAnsi="Garamond"/>
        </w:rPr>
        <w:t>- Незначительные несовпадения цвета краски отдельных деталей.</w:t>
      </w:r>
    </w:p>
    <w:p w14:paraId="3AFD6283" w14:textId="77777777" w:rsidR="00420FF4" w:rsidRPr="00420FF4" w:rsidRDefault="00420FF4" w:rsidP="00420FF4">
      <w:pPr>
        <w:spacing w:after="0" w:line="276" w:lineRule="auto"/>
        <w:jc w:val="both"/>
        <w:rPr>
          <w:rFonts w:ascii="Garamond" w:hAnsi="Garamond"/>
        </w:rPr>
      </w:pPr>
      <w:r w:rsidRPr="00420FF4">
        <w:rPr>
          <w:rFonts w:ascii="Garamond" w:hAnsi="Garamond"/>
        </w:rPr>
        <w:t>- Отсутствие обогрева стекла при области отказа нескольких нитей подряд шириной менее 7,5 см.</w:t>
      </w:r>
    </w:p>
    <w:p w14:paraId="25B91E46" w14:textId="77777777" w:rsidR="00420FF4" w:rsidRPr="00420FF4" w:rsidRDefault="00420FF4" w:rsidP="00420FF4">
      <w:pPr>
        <w:spacing w:after="0" w:line="276" w:lineRule="auto"/>
        <w:jc w:val="both"/>
        <w:rPr>
          <w:rFonts w:ascii="Garamond" w:hAnsi="Garamond"/>
        </w:rPr>
      </w:pPr>
      <w:r w:rsidRPr="00420FF4">
        <w:rPr>
          <w:rFonts w:ascii="Garamond" w:hAnsi="Garamond"/>
        </w:rPr>
        <w:t>- Незначительные неровности (отклонения формы) пластиковых элементов, не влияющих на качество, характеристики или работоспособность Автомобиля или его элементов.</w:t>
      </w:r>
    </w:p>
    <w:p w14:paraId="49CB1F5F" w14:textId="77777777" w:rsidR="00420FF4" w:rsidRPr="00420FF4" w:rsidRDefault="00420FF4" w:rsidP="00420FF4">
      <w:pPr>
        <w:spacing w:after="0" w:line="276" w:lineRule="auto"/>
        <w:jc w:val="both"/>
        <w:rPr>
          <w:rFonts w:ascii="Garamond" w:hAnsi="Garamond"/>
        </w:rPr>
      </w:pPr>
      <w:r w:rsidRPr="00420FF4">
        <w:rPr>
          <w:rFonts w:ascii="Garamond" w:hAnsi="Garamond"/>
        </w:rPr>
        <w:t>- Допускаемая утрата работоспособности радарных систем и датчиков, электрических разъемов подключения вследствие воздействия внешних факторов: внешние помехи, погодные условия, единовременное или длящееся воздействие льда, грязи, песка, соли, дорожных реагентов, механические повреждения в процессе эксплуатации, очистки, мойки и обслуживания.</w:t>
      </w:r>
    </w:p>
    <w:p w14:paraId="107F6558" w14:textId="77777777" w:rsidR="00420FF4" w:rsidRPr="00420FF4" w:rsidRDefault="00420FF4" w:rsidP="00420FF4">
      <w:pPr>
        <w:spacing w:after="0" w:line="276" w:lineRule="auto"/>
        <w:jc w:val="both"/>
        <w:rPr>
          <w:rFonts w:ascii="Garamond" w:hAnsi="Garamond"/>
        </w:rPr>
      </w:pPr>
      <w:r w:rsidRPr="00420FF4">
        <w:rPr>
          <w:rFonts w:ascii="Garamond" w:hAnsi="Garamond"/>
        </w:rPr>
        <w:t>- Допускаемые умеренные задержки по времени включения мультимедийной системы, необходимость перезагрузки (выключение-повторное включение) мультимедийной системы, восстанавливающей ее работоспособное состояние.</w:t>
      </w:r>
    </w:p>
    <w:p w14:paraId="025F8EAE" w14:textId="048A49D7" w:rsidR="00420FF4" w:rsidRPr="00420FF4" w:rsidRDefault="00420FF4" w:rsidP="00420FF4">
      <w:pPr>
        <w:spacing w:after="0" w:line="276" w:lineRule="auto"/>
        <w:jc w:val="both"/>
        <w:rPr>
          <w:rFonts w:ascii="Garamond" w:hAnsi="Garamond"/>
        </w:rPr>
      </w:pPr>
      <w:r w:rsidRPr="00420FF4">
        <w:rPr>
          <w:rFonts w:ascii="Garamond" w:hAnsi="Garamond"/>
        </w:rPr>
        <w:t xml:space="preserve">- Неисправности, возникшие в результате несвоевременного устранения других неисправностей после их проявления или отказа </w:t>
      </w:r>
      <w:r w:rsidR="005C31EA">
        <w:rPr>
          <w:rFonts w:ascii="Garamond" w:hAnsi="Garamond"/>
        </w:rPr>
        <w:t>Клиента</w:t>
      </w:r>
      <w:r w:rsidRPr="00420FF4">
        <w:rPr>
          <w:rFonts w:ascii="Garamond" w:hAnsi="Garamond"/>
        </w:rPr>
        <w:t xml:space="preserve"> от их устранения</w:t>
      </w:r>
      <w:r w:rsidR="005C31EA">
        <w:rPr>
          <w:rFonts w:ascii="Garamond" w:hAnsi="Garamond"/>
        </w:rPr>
        <w:t>.</w:t>
      </w:r>
    </w:p>
    <w:p w14:paraId="26F1550C" w14:textId="77777777" w:rsidR="00420FF4" w:rsidRPr="00420FF4" w:rsidRDefault="00420FF4" w:rsidP="00420FF4">
      <w:pPr>
        <w:spacing w:after="0" w:line="276" w:lineRule="auto"/>
        <w:jc w:val="both"/>
        <w:rPr>
          <w:rFonts w:ascii="Garamond" w:hAnsi="Garamond"/>
        </w:rPr>
      </w:pPr>
      <w:r w:rsidRPr="00420FF4">
        <w:rPr>
          <w:rFonts w:ascii="Garamond" w:hAnsi="Garamond"/>
        </w:rPr>
        <w:t>- Коррозионные повреждения двигателя, деталей кузова и элементов его декоративной отделки, включая хромированные изделия, детали подвески, трансмиссии, тормозной системы, выхлопной системы, включая суппорта, возникшие в результате естественного износа и внешнего воздействия окружающей среды и агрессивных сред (противогололедные реагенты, пескосоляные смеси и т.п.).</w:t>
      </w:r>
    </w:p>
    <w:p w14:paraId="13586ACE" w14:textId="66E46558" w:rsidR="00420FF4" w:rsidRPr="00420FF4" w:rsidRDefault="00420FF4" w:rsidP="00420FF4">
      <w:pPr>
        <w:spacing w:after="0" w:line="276" w:lineRule="auto"/>
        <w:jc w:val="both"/>
        <w:rPr>
          <w:rFonts w:ascii="Garamond" w:hAnsi="Garamond"/>
        </w:rPr>
      </w:pPr>
      <w:r w:rsidRPr="00420FF4">
        <w:rPr>
          <w:rFonts w:ascii="Garamond" w:hAnsi="Garamond"/>
        </w:rPr>
        <w:t>- Естественный запах материалов, из которых изготовлен Автомобиль, наличие в его элементах особенностей, обусловленных свойствами исходных материалов</w:t>
      </w:r>
      <w:r w:rsidR="005C31EA">
        <w:rPr>
          <w:rFonts w:ascii="Garamond" w:hAnsi="Garamond"/>
        </w:rPr>
        <w:t>.</w:t>
      </w:r>
    </w:p>
    <w:p w14:paraId="5BCCD55B" w14:textId="1525FA00" w:rsidR="003C69BF" w:rsidRDefault="00420FF4" w:rsidP="00420FF4">
      <w:pPr>
        <w:spacing w:after="0" w:line="276" w:lineRule="auto"/>
        <w:jc w:val="both"/>
        <w:rPr>
          <w:rFonts w:ascii="Garamond" w:hAnsi="Garamond"/>
        </w:rPr>
      </w:pPr>
      <w:r w:rsidRPr="00420FF4">
        <w:rPr>
          <w:rFonts w:ascii="Garamond" w:hAnsi="Garamond"/>
        </w:rPr>
        <w:t>- Незначительная конденсация влаги на внутренних поверхностях внешних осветительных приборов, не влияющая на эксплуатационные свойства Автомобиля</w:t>
      </w:r>
      <w:r w:rsidR="005C31EA">
        <w:rPr>
          <w:rFonts w:ascii="Garamond" w:hAnsi="Garamond"/>
        </w:rPr>
        <w:t>.</w:t>
      </w:r>
    </w:p>
    <w:p w14:paraId="2C9EB372" w14:textId="7F57A0F5" w:rsidR="00420FF4" w:rsidRPr="00420FF4" w:rsidRDefault="00420FF4" w:rsidP="00420FF4">
      <w:pPr>
        <w:spacing w:after="0" w:line="276" w:lineRule="auto"/>
        <w:jc w:val="both"/>
        <w:rPr>
          <w:rFonts w:ascii="Garamond" w:hAnsi="Garamond"/>
        </w:rPr>
      </w:pPr>
      <w:r w:rsidRPr="00420FF4">
        <w:rPr>
          <w:rFonts w:ascii="Garamond" w:hAnsi="Garamond"/>
        </w:rPr>
        <w:t>- Умеренно выраженные различия оттенков, фактуры, структуры, рисунка в однотипных элементах отделки салона автомобиля, складки, сборки, утяжки на облицовочном материале, обусловленные художественным решением, а также, складки (морщины) на облицовочном материале (ткань/кожа: натуральная и искусственная), чехлах (съемных и не съемных) мягких элементов, подлокотниках, подушках, подголовниках и иных элементов салона, как имеющиеся, так и появляющиеся в процессе эксплуатации</w:t>
      </w:r>
      <w:r w:rsidR="005C31EA">
        <w:rPr>
          <w:rFonts w:ascii="Garamond" w:hAnsi="Garamond"/>
        </w:rPr>
        <w:t>.</w:t>
      </w:r>
    </w:p>
    <w:p w14:paraId="5F56E1CC" w14:textId="76C4889C" w:rsidR="00420FF4" w:rsidRPr="00420FF4" w:rsidRDefault="00420FF4" w:rsidP="00420FF4">
      <w:pPr>
        <w:spacing w:after="0" w:line="276" w:lineRule="auto"/>
        <w:jc w:val="both"/>
        <w:rPr>
          <w:rFonts w:ascii="Garamond" w:hAnsi="Garamond"/>
        </w:rPr>
      </w:pPr>
      <w:r w:rsidRPr="00420FF4">
        <w:rPr>
          <w:rFonts w:ascii="Garamond" w:hAnsi="Garamond"/>
        </w:rPr>
        <w:lastRenderedPageBreak/>
        <w:t xml:space="preserve">- </w:t>
      </w:r>
      <w:r w:rsidR="005C31EA">
        <w:rPr>
          <w:rFonts w:ascii="Garamond" w:hAnsi="Garamond"/>
        </w:rPr>
        <w:t>Н</w:t>
      </w:r>
      <w:r w:rsidRPr="00420FF4">
        <w:rPr>
          <w:rFonts w:ascii="Garamond" w:hAnsi="Garamond"/>
        </w:rPr>
        <w:t xml:space="preserve">аличие отметин или следов </w:t>
      </w:r>
      <w:r w:rsidR="00333A7F" w:rsidRPr="00333A7F">
        <w:rPr>
          <w:rFonts w:ascii="Garamond" w:hAnsi="Garamond"/>
        </w:rPr>
        <w:t>на материалах Автомобиля, в т.ч.</w:t>
      </w:r>
      <w:r w:rsidRPr="00420FF4">
        <w:rPr>
          <w:rFonts w:ascii="Garamond" w:hAnsi="Garamond"/>
        </w:rPr>
        <w:t xml:space="preserve"> в местах сопряжения материала с каркасом; не резко выраженные искривления отделочных строчек и швов на материале, незначительные пропуски строчек и разрывы (не более 10%), определяемые методом внешнего осмотра элемента в целом</w:t>
      </w:r>
      <w:r w:rsidR="005C31EA">
        <w:rPr>
          <w:rFonts w:ascii="Garamond" w:hAnsi="Garamond"/>
        </w:rPr>
        <w:t>.</w:t>
      </w:r>
    </w:p>
    <w:p w14:paraId="23213098" w14:textId="28B8BA5F" w:rsidR="00420FF4" w:rsidRPr="00420FF4" w:rsidRDefault="00420FF4" w:rsidP="00420FF4">
      <w:pPr>
        <w:spacing w:after="0" w:line="276" w:lineRule="auto"/>
        <w:jc w:val="both"/>
        <w:rPr>
          <w:rFonts w:ascii="Garamond" w:hAnsi="Garamond"/>
        </w:rPr>
      </w:pPr>
      <w:r w:rsidRPr="00420FF4">
        <w:rPr>
          <w:rFonts w:ascii="Garamond" w:hAnsi="Garamond"/>
        </w:rPr>
        <w:t xml:space="preserve">- </w:t>
      </w:r>
      <w:r w:rsidR="005C31EA">
        <w:rPr>
          <w:rFonts w:ascii="Garamond" w:hAnsi="Garamond"/>
        </w:rPr>
        <w:t>О</w:t>
      </w:r>
      <w:r w:rsidRPr="00420FF4">
        <w:rPr>
          <w:rFonts w:ascii="Garamond" w:hAnsi="Garamond"/>
        </w:rPr>
        <w:t>тклонение оттенка цвета обивочного/облицовочного материала при замене (устранении недостатков) элемента Автомобиля, лакокрасочного покрытия; оптические эффекты «перехода в разные оттенки» материала, лакокрасочного покрытия, в т.ч. и в местах конструктивных соединений деталей</w:t>
      </w:r>
      <w:r w:rsidR="005C31EA">
        <w:rPr>
          <w:rFonts w:ascii="Garamond" w:hAnsi="Garamond"/>
        </w:rPr>
        <w:t>.</w:t>
      </w:r>
    </w:p>
    <w:p w14:paraId="4B51F6C2" w14:textId="5E3ACC61" w:rsidR="00420FF4" w:rsidRPr="00420FF4" w:rsidRDefault="00420FF4" w:rsidP="00420FF4">
      <w:pPr>
        <w:spacing w:after="0" w:line="276" w:lineRule="auto"/>
        <w:jc w:val="both"/>
        <w:rPr>
          <w:rFonts w:ascii="Garamond" w:hAnsi="Garamond"/>
        </w:rPr>
      </w:pPr>
      <w:r w:rsidRPr="00420FF4">
        <w:rPr>
          <w:rFonts w:ascii="Garamond" w:hAnsi="Garamond"/>
        </w:rPr>
        <w:t xml:space="preserve">- </w:t>
      </w:r>
      <w:r w:rsidR="005C31EA">
        <w:rPr>
          <w:rFonts w:ascii="Garamond" w:hAnsi="Garamond"/>
        </w:rPr>
        <w:t>О</w:t>
      </w:r>
      <w:r w:rsidRPr="00420FF4">
        <w:rPr>
          <w:rFonts w:ascii="Garamond" w:hAnsi="Garamond"/>
        </w:rPr>
        <w:t>статочные деформации мягких элементов, материалов обивки/облицовки (в пределах 25%) и предельные отклонения от габаритных размеров в пределах 25 мм, в том числе сопряжений деталей салона автомобиля; отличия в мягкости элементов сидений; наличие шума в виде скрипа и щелчков в элементах при эксплуатации по назначению, а также в замках и механизмах трансформации при отсутствии заеданий и перекосов</w:t>
      </w:r>
      <w:r w:rsidR="005C31EA">
        <w:rPr>
          <w:rFonts w:ascii="Garamond" w:hAnsi="Garamond"/>
        </w:rPr>
        <w:t>.</w:t>
      </w:r>
    </w:p>
    <w:p w14:paraId="22744B84" w14:textId="48434399" w:rsidR="00420FF4" w:rsidRPr="00420FF4" w:rsidRDefault="00420FF4" w:rsidP="00420FF4">
      <w:pPr>
        <w:spacing w:after="0" w:line="276" w:lineRule="auto"/>
        <w:jc w:val="both"/>
        <w:rPr>
          <w:rFonts w:ascii="Garamond" w:hAnsi="Garamond"/>
        </w:rPr>
      </w:pPr>
      <w:r w:rsidRPr="00420FF4">
        <w:rPr>
          <w:rFonts w:ascii="Garamond" w:hAnsi="Garamond"/>
        </w:rPr>
        <w:t xml:space="preserve">- </w:t>
      </w:r>
      <w:r w:rsidR="005C31EA">
        <w:rPr>
          <w:rFonts w:ascii="Garamond" w:hAnsi="Garamond"/>
        </w:rPr>
        <w:t>М</w:t>
      </w:r>
      <w:r w:rsidRPr="00420FF4">
        <w:rPr>
          <w:rFonts w:ascii="Garamond" w:hAnsi="Garamond"/>
        </w:rPr>
        <w:t>елкие трещины («эффект растрескивания»), потертости покрытия из кожи натуральной/искусственной, оптические эффекты «перехода в разные оттенки» обивочной (облицовочной) ткани, естественные образования (в виде следов, вмятин, промятий, отметин, царапин) на элементах, возникшие вследствие их трансформации; остаточные деформации (вероятнее, в виде «волны») не влияющие на возможность эксплуатации</w:t>
      </w:r>
      <w:r w:rsidR="005C31EA">
        <w:rPr>
          <w:rFonts w:ascii="Garamond" w:hAnsi="Garamond"/>
        </w:rPr>
        <w:t>.</w:t>
      </w:r>
    </w:p>
    <w:p w14:paraId="6281D507" w14:textId="2B70C9F0" w:rsidR="00420FF4" w:rsidRPr="00420FF4" w:rsidRDefault="00420FF4" w:rsidP="00420FF4">
      <w:pPr>
        <w:spacing w:after="0" w:line="276" w:lineRule="auto"/>
        <w:jc w:val="both"/>
        <w:rPr>
          <w:rFonts w:ascii="Garamond" w:hAnsi="Garamond"/>
        </w:rPr>
      </w:pPr>
      <w:r w:rsidRPr="00420FF4">
        <w:rPr>
          <w:rFonts w:ascii="Garamond" w:hAnsi="Garamond"/>
        </w:rPr>
        <w:t xml:space="preserve">- </w:t>
      </w:r>
      <w:r w:rsidR="005C31EA">
        <w:rPr>
          <w:rFonts w:ascii="Garamond" w:hAnsi="Garamond"/>
        </w:rPr>
        <w:t>У</w:t>
      </w:r>
      <w:r w:rsidRPr="00420FF4">
        <w:rPr>
          <w:rFonts w:ascii="Garamond" w:hAnsi="Garamond"/>
        </w:rPr>
        <w:t>совершенствования и изменения, вносимые в конструкцию и /или технологию производства без изменения основных потребительских свойств.</w:t>
      </w:r>
    </w:p>
    <w:p w14:paraId="64C1D776" w14:textId="002539E8" w:rsidR="00420FF4" w:rsidRDefault="00420FF4" w:rsidP="00420FF4">
      <w:pPr>
        <w:spacing w:after="0" w:line="276" w:lineRule="auto"/>
        <w:jc w:val="both"/>
        <w:rPr>
          <w:rFonts w:ascii="Garamond" w:hAnsi="Garamond"/>
        </w:rPr>
      </w:pPr>
      <w:r w:rsidRPr="00420FF4">
        <w:rPr>
          <w:rFonts w:ascii="Garamond" w:hAnsi="Garamond"/>
        </w:rPr>
        <w:t xml:space="preserve">- Не подлежат возмещению затраты на выполнение диагностики, проверку качества и/или экспертизу, произведенную на основании заявления </w:t>
      </w:r>
      <w:r w:rsidR="005C31EA">
        <w:rPr>
          <w:rFonts w:ascii="Garamond" w:hAnsi="Garamond"/>
        </w:rPr>
        <w:t>Клиента</w:t>
      </w:r>
      <w:r w:rsidRPr="00420FF4">
        <w:rPr>
          <w:rFonts w:ascii="Garamond" w:hAnsi="Garamond"/>
        </w:rPr>
        <w:t xml:space="preserve"> о наличии производственного дефекта, который не был обнаружен по результатам выполненных исследований.      </w:t>
      </w:r>
    </w:p>
    <w:p w14:paraId="7FD907BA" w14:textId="77777777" w:rsidR="00420FF4" w:rsidRPr="00420FF4" w:rsidRDefault="00420FF4" w:rsidP="00420FF4">
      <w:pPr>
        <w:spacing w:after="0" w:line="276" w:lineRule="auto"/>
        <w:jc w:val="both"/>
        <w:rPr>
          <w:rFonts w:ascii="Garamond" w:hAnsi="Garamond"/>
        </w:rPr>
      </w:pPr>
    </w:p>
    <w:p w14:paraId="1AC90C8A" w14:textId="348BB52D" w:rsidR="003C69BF" w:rsidRDefault="0037714A" w:rsidP="00467991">
      <w:pPr>
        <w:pStyle w:val="ab"/>
        <w:numPr>
          <w:ilvl w:val="1"/>
          <w:numId w:val="4"/>
        </w:numPr>
        <w:spacing w:after="0" w:line="276" w:lineRule="auto"/>
        <w:ind w:left="0" w:firstLine="0"/>
        <w:jc w:val="both"/>
        <w:rPr>
          <w:rFonts w:ascii="Garamond" w:hAnsi="Garamond"/>
        </w:rPr>
      </w:pPr>
      <w:r w:rsidRPr="003426E5">
        <w:rPr>
          <w:rFonts w:ascii="Garamond" w:hAnsi="Garamond"/>
        </w:rPr>
        <w:t>Акция не распространяется на нижеперечисленные запасные части, расходные материалы, работы</w:t>
      </w:r>
      <w:r w:rsidR="001133FF">
        <w:rPr>
          <w:rFonts w:ascii="Garamond" w:hAnsi="Garamond"/>
        </w:rPr>
        <w:t>/услуги</w:t>
      </w:r>
      <w:r w:rsidRPr="003426E5">
        <w:rPr>
          <w:rFonts w:ascii="Garamond" w:hAnsi="Garamond"/>
        </w:rPr>
        <w:t>:</w:t>
      </w:r>
    </w:p>
    <w:p w14:paraId="6BA7B25C" w14:textId="4C759A30" w:rsidR="001133FF" w:rsidRPr="003426E5" w:rsidRDefault="001133FF" w:rsidP="001133FF">
      <w:pPr>
        <w:pStyle w:val="ab"/>
        <w:spacing w:after="0" w:line="276" w:lineRule="auto"/>
        <w:ind w:left="0"/>
        <w:jc w:val="both"/>
        <w:rPr>
          <w:rFonts w:ascii="Garamond" w:hAnsi="Garamond"/>
        </w:rPr>
      </w:pPr>
      <w:r>
        <w:rPr>
          <w:rFonts w:ascii="Garamond" w:hAnsi="Garamond"/>
        </w:rPr>
        <w:t>- услуг</w:t>
      </w:r>
      <w:r w:rsidR="00F74DAC">
        <w:rPr>
          <w:rFonts w:ascii="Garamond" w:hAnsi="Garamond"/>
        </w:rPr>
        <w:t>и</w:t>
      </w:r>
      <w:r>
        <w:rPr>
          <w:rFonts w:ascii="Garamond" w:hAnsi="Garamond"/>
        </w:rPr>
        <w:t xml:space="preserve"> эвакуатора;</w:t>
      </w:r>
    </w:p>
    <w:p w14:paraId="55E20A03" w14:textId="56A8F87B" w:rsidR="003C69BF" w:rsidRPr="003426E5" w:rsidRDefault="0037714A" w:rsidP="00696C38">
      <w:pPr>
        <w:spacing w:after="0" w:line="276" w:lineRule="auto"/>
        <w:jc w:val="both"/>
        <w:rPr>
          <w:rFonts w:ascii="Garamond" w:hAnsi="Garamond"/>
        </w:rPr>
      </w:pPr>
      <w:r w:rsidRPr="003426E5">
        <w:rPr>
          <w:rFonts w:ascii="Garamond" w:hAnsi="Garamond"/>
        </w:rPr>
        <w:t xml:space="preserve">- </w:t>
      </w:r>
      <w:r w:rsidR="003426E5">
        <w:rPr>
          <w:rFonts w:ascii="Garamond" w:hAnsi="Garamond"/>
        </w:rPr>
        <w:t>услуг</w:t>
      </w:r>
      <w:r w:rsidR="00F74DAC">
        <w:rPr>
          <w:rFonts w:ascii="Garamond" w:hAnsi="Garamond"/>
        </w:rPr>
        <w:t>и</w:t>
      </w:r>
      <w:r w:rsidR="003426E5">
        <w:rPr>
          <w:rFonts w:ascii="Garamond" w:hAnsi="Garamond"/>
        </w:rPr>
        <w:t xml:space="preserve"> диагностики;</w:t>
      </w:r>
    </w:p>
    <w:p w14:paraId="16AFCFC7" w14:textId="516B21C2" w:rsidR="0037714A" w:rsidRDefault="0037714A" w:rsidP="00696C38">
      <w:pPr>
        <w:spacing w:after="0" w:line="276" w:lineRule="auto"/>
        <w:jc w:val="both"/>
        <w:rPr>
          <w:rFonts w:ascii="Garamond" w:hAnsi="Garamond"/>
        </w:rPr>
      </w:pPr>
      <w:r w:rsidRPr="003426E5">
        <w:rPr>
          <w:rFonts w:ascii="Garamond" w:hAnsi="Garamond"/>
        </w:rPr>
        <w:t xml:space="preserve">- </w:t>
      </w:r>
      <w:r w:rsidR="003426E5">
        <w:rPr>
          <w:rFonts w:ascii="Garamond" w:hAnsi="Garamond"/>
        </w:rPr>
        <w:t>м</w:t>
      </w:r>
      <w:r w:rsidRPr="003426E5">
        <w:rPr>
          <w:rFonts w:ascii="Garamond" w:hAnsi="Garamond"/>
        </w:rPr>
        <w:t>ойка</w:t>
      </w:r>
      <w:r w:rsidR="003426E5">
        <w:rPr>
          <w:rFonts w:ascii="Garamond" w:hAnsi="Garamond"/>
        </w:rPr>
        <w:t xml:space="preserve"> и чистка;</w:t>
      </w:r>
    </w:p>
    <w:p w14:paraId="15FADE61" w14:textId="3B000FBB" w:rsidR="003426E5" w:rsidRDefault="003426E5" w:rsidP="00696C38">
      <w:pPr>
        <w:spacing w:after="0"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>-</w:t>
      </w:r>
      <w:r w:rsidR="00395641">
        <w:rPr>
          <w:rFonts w:ascii="Garamond" w:hAnsi="Garamond"/>
        </w:rPr>
        <w:t xml:space="preserve"> </w:t>
      </w:r>
      <w:r>
        <w:rPr>
          <w:rFonts w:ascii="Garamond" w:hAnsi="Garamond"/>
        </w:rPr>
        <w:t>запасные части, материалы и работы, не связанные с выполнением работ</w:t>
      </w:r>
      <w:r w:rsidR="00F74DAC" w:rsidRPr="00B94427">
        <w:rPr>
          <w:rFonts w:ascii="Garamond" w:hAnsi="Garamond"/>
        </w:rPr>
        <w:t>/</w:t>
      </w:r>
      <w:r w:rsidR="00F74DAC">
        <w:rPr>
          <w:rFonts w:ascii="Garamond" w:hAnsi="Garamond"/>
        </w:rPr>
        <w:t xml:space="preserve">оказанием услуг, предусмотренных Правилами </w:t>
      </w:r>
      <w:r>
        <w:rPr>
          <w:rFonts w:ascii="Garamond" w:hAnsi="Garamond"/>
        </w:rPr>
        <w:t>Акции</w:t>
      </w:r>
      <w:r w:rsidR="00BB34D4">
        <w:rPr>
          <w:rFonts w:ascii="Garamond" w:hAnsi="Garamond"/>
        </w:rPr>
        <w:t>;</w:t>
      </w:r>
    </w:p>
    <w:p w14:paraId="0C684BBC" w14:textId="4C8A6CE7" w:rsidR="00BB34D4" w:rsidRDefault="00BB34D4" w:rsidP="00696C38">
      <w:pPr>
        <w:spacing w:after="0"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>- возмещение утраты товарной стоимости.</w:t>
      </w:r>
    </w:p>
    <w:p w14:paraId="0E41D66E" w14:textId="0ECBE93E" w:rsidR="0028136F" w:rsidRDefault="0028136F" w:rsidP="00696C38">
      <w:pPr>
        <w:spacing w:after="0" w:line="276" w:lineRule="auto"/>
        <w:jc w:val="both"/>
        <w:rPr>
          <w:rFonts w:ascii="Garamond" w:hAnsi="Garamond"/>
        </w:rPr>
      </w:pPr>
    </w:p>
    <w:p w14:paraId="3FBFBA9A" w14:textId="4C5D2DFD" w:rsidR="0028136F" w:rsidRPr="0028136F" w:rsidRDefault="0028136F" w:rsidP="0028136F">
      <w:pPr>
        <w:pStyle w:val="ab"/>
        <w:numPr>
          <w:ilvl w:val="1"/>
          <w:numId w:val="4"/>
        </w:numPr>
        <w:spacing w:after="0" w:line="276" w:lineRule="auto"/>
        <w:ind w:left="0" w:firstLine="0"/>
        <w:jc w:val="both"/>
        <w:rPr>
          <w:rFonts w:ascii="Garamond" w:hAnsi="Garamond"/>
        </w:rPr>
      </w:pPr>
      <w:r w:rsidRPr="0028136F">
        <w:rPr>
          <w:rFonts w:ascii="Garamond" w:hAnsi="Garamond"/>
        </w:rPr>
        <w:t xml:space="preserve">Акция не распространяется на </w:t>
      </w:r>
      <w:r w:rsidRPr="0028136F">
        <w:rPr>
          <w:rFonts w:ascii="Garamond" w:eastAsia="Garamond" w:hAnsi="Garamond" w:cs="Garamond"/>
          <w:color w:val="000000"/>
          <w:spacing w:val="-2"/>
        </w:rPr>
        <w:t>автомобили, эксплуатируемые в коммерческих целях (в том числе такси, каршеринг и иные), вне зависимости от того физическим или юридическим лицом был приобретен</w:t>
      </w:r>
      <w:r>
        <w:rPr>
          <w:rFonts w:ascii="Garamond" w:eastAsia="Garamond" w:hAnsi="Garamond" w:cs="Garamond"/>
          <w:color w:val="000000"/>
          <w:spacing w:val="-2"/>
        </w:rPr>
        <w:t xml:space="preserve"> и эксплуатируется (эксплуатировался) </w:t>
      </w:r>
      <w:r w:rsidRPr="0028136F">
        <w:rPr>
          <w:rFonts w:ascii="Garamond" w:eastAsia="Garamond" w:hAnsi="Garamond" w:cs="Garamond"/>
          <w:color w:val="000000"/>
          <w:spacing w:val="-2"/>
        </w:rPr>
        <w:t>Автомобиль.</w:t>
      </w:r>
    </w:p>
    <w:p w14:paraId="59C6C6A9" w14:textId="39C029FF" w:rsidR="0037714A" w:rsidRPr="0028136F" w:rsidRDefault="0037714A" w:rsidP="00696C38">
      <w:pPr>
        <w:spacing w:after="0" w:line="276" w:lineRule="auto"/>
        <w:jc w:val="both"/>
        <w:rPr>
          <w:rFonts w:ascii="Garamond" w:hAnsi="Garamond"/>
        </w:rPr>
      </w:pPr>
    </w:p>
    <w:p w14:paraId="5F3FBC46" w14:textId="77B89866" w:rsidR="00A74CBD" w:rsidRPr="00932C76" w:rsidRDefault="002A0ADB" w:rsidP="00A74CBD">
      <w:pPr>
        <w:pStyle w:val="ab"/>
        <w:numPr>
          <w:ilvl w:val="1"/>
          <w:numId w:val="4"/>
        </w:numPr>
        <w:spacing w:after="0" w:line="276" w:lineRule="auto"/>
        <w:ind w:left="0" w:firstLine="0"/>
        <w:jc w:val="both"/>
        <w:rPr>
          <w:rFonts w:ascii="Garamond" w:hAnsi="Garamond"/>
          <w:bCs/>
        </w:rPr>
      </w:pPr>
      <w:r w:rsidRPr="00932C76">
        <w:rPr>
          <w:rFonts w:ascii="Garamond" w:hAnsi="Garamond"/>
          <w:bCs/>
        </w:rPr>
        <w:t>Существенные условия</w:t>
      </w:r>
    </w:p>
    <w:p w14:paraId="6017EAE9" w14:textId="1F294851" w:rsidR="0037714A" w:rsidRPr="00467991" w:rsidRDefault="0037714A" w:rsidP="00467991">
      <w:pPr>
        <w:pStyle w:val="ab"/>
        <w:numPr>
          <w:ilvl w:val="2"/>
          <w:numId w:val="4"/>
        </w:numPr>
        <w:spacing w:after="0" w:line="276" w:lineRule="auto"/>
        <w:ind w:left="0" w:firstLine="0"/>
        <w:jc w:val="both"/>
        <w:rPr>
          <w:rFonts w:ascii="Garamond" w:hAnsi="Garamond"/>
        </w:rPr>
      </w:pPr>
      <w:r w:rsidRPr="00467991">
        <w:rPr>
          <w:rFonts w:ascii="Garamond" w:hAnsi="Garamond"/>
        </w:rPr>
        <w:t>Отсутствие на изделии</w:t>
      </w:r>
      <w:r w:rsidR="006E2B23" w:rsidRPr="00467991">
        <w:rPr>
          <w:rFonts w:ascii="Garamond" w:hAnsi="Garamond"/>
        </w:rPr>
        <w:t xml:space="preserve"> (запасной части, элементе отделки и т.п.)</w:t>
      </w:r>
      <w:r w:rsidRPr="00467991">
        <w:rPr>
          <w:rFonts w:ascii="Garamond" w:hAnsi="Garamond"/>
        </w:rPr>
        <w:t xml:space="preserve"> серийного номера (в случае, если его наличие предусмотрено изготовителем) делает невозможной идентификацию изделия и, как следствие, его дополнительное сервисное обслуживание. Запрещается удалять с изделия заводские идентифицирующие таблички. Повреждение или отсутствие заводских табличек, гарантийных пломб (в случае, если их наличие предусмотрены изготовителем) </w:t>
      </w:r>
      <w:r w:rsidR="005F2E15" w:rsidRPr="00467991">
        <w:rPr>
          <w:rFonts w:ascii="Garamond" w:hAnsi="Garamond"/>
        </w:rPr>
        <w:t>является</w:t>
      </w:r>
      <w:r w:rsidRPr="00467991">
        <w:rPr>
          <w:rFonts w:ascii="Garamond" w:hAnsi="Garamond"/>
        </w:rPr>
        <w:t xml:space="preserve"> </w:t>
      </w:r>
      <w:r w:rsidR="002A0ADB" w:rsidRPr="00467991">
        <w:rPr>
          <w:rFonts w:ascii="Garamond" w:hAnsi="Garamond"/>
        </w:rPr>
        <w:t xml:space="preserve">безусловным основанием </w:t>
      </w:r>
      <w:r w:rsidRPr="00467991">
        <w:rPr>
          <w:rFonts w:ascii="Garamond" w:hAnsi="Garamond"/>
        </w:rPr>
        <w:t>отказа</w:t>
      </w:r>
      <w:r w:rsidR="002A0ADB" w:rsidRPr="00467991">
        <w:rPr>
          <w:rFonts w:ascii="Garamond" w:hAnsi="Garamond"/>
        </w:rPr>
        <w:t xml:space="preserve"> Компании и Дилера</w:t>
      </w:r>
      <w:r w:rsidRPr="00467991">
        <w:rPr>
          <w:rFonts w:ascii="Garamond" w:hAnsi="Garamond"/>
        </w:rPr>
        <w:t xml:space="preserve"> от </w:t>
      </w:r>
      <w:r w:rsidR="005F2E15" w:rsidRPr="00467991">
        <w:rPr>
          <w:rFonts w:ascii="Garamond" w:hAnsi="Garamond"/>
        </w:rPr>
        <w:t xml:space="preserve">предоставления услуг дополнительной технической поддержки, оказываемых в соответствии с Правилами </w:t>
      </w:r>
      <w:r w:rsidRPr="00467991">
        <w:rPr>
          <w:rFonts w:ascii="Garamond" w:hAnsi="Garamond"/>
        </w:rPr>
        <w:t>Акции.</w:t>
      </w:r>
    </w:p>
    <w:p w14:paraId="1C17E4FE" w14:textId="5DE7C20A" w:rsidR="0037714A" w:rsidRPr="00537F63" w:rsidRDefault="00CA2949" w:rsidP="00467991">
      <w:pPr>
        <w:pStyle w:val="ab"/>
        <w:numPr>
          <w:ilvl w:val="2"/>
          <w:numId w:val="4"/>
        </w:numPr>
        <w:spacing w:after="0" w:line="276" w:lineRule="auto"/>
        <w:ind w:left="0" w:firstLine="0"/>
        <w:jc w:val="both"/>
        <w:rPr>
          <w:rFonts w:ascii="Garamond" w:hAnsi="Garamond"/>
        </w:rPr>
      </w:pPr>
      <w:r w:rsidRPr="00537F63">
        <w:rPr>
          <w:rFonts w:ascii="Garamond" w:hAnsi="Garamond"/>
        </w:rPr>
        <w:t>Услуги</w:t>
      </w:r>
      <w:r w:rsidR="00F74DAC" w:rsidRPr="00B94427">
        <w:rPr>
          <w:rFonts w:ascii="Garamond" w:hAnsi="Garamond"/>
        </w:rPr>
        <w:t>/</w:t>
      </w:r>
      <w:r w:rsidR="00F74DAC">
        <w:rPr>
          <w:rFonts w:ascii="Garamond" w:hAnsi="Garamond"/>
        </w:rPr>
        <w:t>работы в рамках</w:t>
      </w:r>
      <w:r w:rsidRPr="00537F63">
        <w:rPr>
          <w:rFonts w:ascii="Garamond" w:hAnsi="Garamond"/>
        </w:rPr>
        <w:t xml:space="preserve"> дополнительной технической поддержки, предусмотренные </w:t>
      </w:r>
      <w:r w:rsidR="0037714A" w:rsidRPr="00467991">
        <w:rPr>
          <w:rFonts w:ascii="Garamond" w:hAnsi="Garamond"/>
        </w:rPr>
        <w:t>Акци</w:t>
      </w:r>
      <w:r w:rsidRPr="00537F63">
        <w:rPr>
          <w:rFonts w:ascii="Garamond" w:hAnsi="Garamond"/>
        </w:rPr>
        <w:t>ей,</w:t>
      </w:r>
      <w:r w:rsidR="0037714A" w:rsidRPr="00467991">
        <w:rPr>
          <w:rFonts w:ascii="Garamond" w:hAnsi="Garamond"/>
        </w:rPr>
        <w:t xml:space="preserve"> не предоставля</w:t>
      </w:r>
      <w:r w:rsidRPr="00537F63">
        <w:rPr>
          <w:rFonts w:ascii="Garamond" w:hAnsi="Garamond"/>
        </w:rPr>
        <w:t>ю</w:t>
      </w:r>
      <w:r w:rsidR="0037714A" w:rsidRPr="00467991">
        <w:rPr>
          <w:rFonts w:ascii="Garamond" w:hAnsi="Garamond"/>
        </w:rPr>
        <w:t>тся в том случае, если право на гарантийное обслуживание ранее было утеряно по любым причинам, включая, но не ограничиваясь: нарушение правил эксплуатации; механические повреждения; отсутствие обязательного технического обслуживания изделия (в том числе рекомендованного изготовителем)</w:t>
      </w:r>
      <w:r w:rsidR="002E0707" w:rsidRPr="00537F63">
        <w:rPr>
          <w:rFonts w:ascii="Garamond" w:hAnsi="Garamond"/>
        </w:rPr>
        <w:t>.</w:t>
      </w:r>
    </w:p>
    <w:p w14:paraId="41ABB856" w14:textId="01993325" w:rsidR="00D175D0" w:rsidRPr="00467991" w:rsidRDefault="00D175D0" w:rsidP="00467991">
      <w:pPr>
        <w:pStyle w:val="ab"/>
        <w:numPr>
          <w:ilvl w:val="2"/>
          <w:numId w:val="4"/>
        </w:numPr>
        <w:spacing w:after="0" w:line="276" w:lineRule="auto"/>
        <w:ind w:left="0" w:firstLine="0"/>
        <w:jc w:val="both"/>
        <w:rPr>
          <w:rFonts w:ascii="Garamond" w:hAnsi="Garamond"/>
        </w:rPr>
      </w:pPr>
      <w:r w:rsidRPr="00537F63">
        <w:rPr>
          <w:rFonts w:ascii="Garamond" w:hAnsi="Garamond"/>
        </w:rPr>
        <w:lastRenderedPageBreak/>
        <w:t>Участие в Акции не предусматривает</w:t>
      </w:r>
      <w:r w:rsidRPr="00467991">
        <w:rPr>
          <w:rFonts w:ascii="Garamond" w:hAnsi="Garamond"/>
        </w:rPr>
        <w:t xml:space="preserve"> предоставлени</w:t>
      </w:r>
      <w:r w:rsidRPr="00537F63">
        <w:rPr>
          <w:rFonts w:ascii="Garamond" w:hAnsi="Garamond"/>
        </w:rPr>
        <w:t>я</w:t>
      </w:r>
      <w:r w:rsidRPr="00467991">
        <w:rPr>
          <w:rFonts w:ascii="Garamond" w:hAnsi="Garamond"/>
        </w:rPr>
        <w:t xml:space="preserve"> эвакуатора без платы, бесплатн</w:t>
      </w:r>
      <w:r w:rsidRPr="00537F63">
        <w:rPr>
          <w:rFonts w:ascii="Garamond" w:hAnsi="Garamond"/>
        </w:rPr>
        <w:t>ой</w:t>
      </w:r>
      <w:r w:rsidRPr="00467991">
        <w:rPr>
          <w:rFonts w:ascii="Garamond" w:hAnsi="Garamond"/>
        </w:rPr>
        <w:t xml:space="preserve"> диагностик</w:t>
      </w:r>
      <w:r w:rsidRPr="00537F63">
        <w:rPr>
          <w:rFonts w:ascii="Garamond" w:hAnsi="Garamond"/>
        </w:rPr>
        <w:t>и</w:t>
      </w:r>
      <w:r w:rsidRPr="00467991">
        <w:rPr>
          <w:rFonts w:ascii="Garamond" w:hAnsi="Garamond"/>
        </w:rPr>
        <w:t xml:space="preserve">, </w:t>
      </w:r>
      <w:r w:rsidR="00BB34D4">
        <w:rPr>
          <w:rFonts w:ascii="Garamond" w:hAnsi="Garamond"/>
        </w:rPr>
        <w:t xml:space="preserve">возмещение утраты товарной стоимости, простоя, аренды другого транспортного средства, расходов на такси; </w:t>
      </w:r>
      <w:r w:rsidRPr="00467991">
        <w:rPr>
          <w:rFonts w:ascii="Garamond" w:hAnsi="Garamond"/>
        </w:rPr>
        <w:t>выдач</w:t>
      </w:r>
      <w:r w:rsidRPr="00537F63">
        <w:rPr>
          <w:rFonts w:ascii="Garamond" w:hAnsi="Garamond"/>
        </w:rPr>
        <w:t>и подменного автомобиля на период ремонта, оплаты</w:t>
      </w:r>
      <w:r w:rsidRPr="00467991">
        <w:rPr>
          <w:rFonts w:ascii="Garamond" w:hAnsi="Garamond"/>
        </w:rPr>
        <w:t xml:space="preserve"> не </w:t>
      </w:r>
      <w:r w:rsidRPr="00537F63">
        <w:rPr>
          <w:rFonts w:ascii="Garamond" w:hAnsi="Garamond"/>
        </w:rPr>
        <w:t>предусмотренных Правилами</w:t>
      </w:r>
      <w:r w:rsidRPr="00467991">
        <w:rPr>
          <w:rFonts w:ascii="Garamond" w:hAnsi="Garamond"/>
        </w:rPr>
        <w:t xml:space="preserve"> запасных частей, расходных материалов, и ины</w:t>
      </w:r>
      <w:r w:rsidRPr="00537F63">
        <w:rPr>
          <w:rFonts w:ascii="Garamond" w:hAnsi="Garamond"/>
        </w:rPr>
        <w:t>х</w:t>
      </w:r>
      <w:r w:rsidRPr="00467991">
        <w:rPr>
          <w:rFonts w:ascii="Garamond" w:hAnsi="Garamond"/>
        </w:rPr>
        <w:t xml:space="preserve"> расход</w:t>
      </w:r>
      <w:r w:rsidRPr="00537F63">
        <w:rPr>
          <w:rFonts w:ascii="Garamond" w:hAnsi="Garamond"/>
        </w:rPr>
        <w:t>ов</w:t>
      </w:r>
      <w:r w:rsidRPr="00467991">
        <w:rPr>
          <w:rFonts w:ascii="Garamond" w:hAnsi="Garamond"/>
        </w:rPr>
        <w:t xml:space="preserve"> и убытк</w:t>
      </w:r>
      <w:r w:rsidRPr="00537F63">
        <w:rPr>
          <w:rFonts w:ascii="Garamond" w:hAnsi="Garamond"/>
        </w:rPr>
        <w:t>ов</w:t>
      </w:r>
      <w:r w:rsidRPr="00467991">
        <w:rPr>
          <w:rFonts w:ascii="Garamond" w:hAnsi="Garamond"/>
        </w:rPr>
        <w:t xml:space="preserve"> Клиента, прямо не связанны</w:t>
      </w:r>
      <w:r w:rsidRPr="00537F63">
        <w:rPr>
          <w:rFonts w:ascii="Garamond" w:hAnsi="Garamond"/>
        </w:rPr>
        <w:t>х</w:t>
      </w:r>
      <w:r w:rsidRPr="00467991">
        <w:rPr>
          <w:rFonts w:ascii="Garamond" w:hAnsi="Garamond"/>
        </w:rPr>
        <w:t xml:space="preserve"> со стоимостью запасных частей</w:t>
      </w:r>
      <w:r w:rsidR="009D2A5D" w:rsidRPr="00537F63">
        <w:rPr>
          <w:rFonts w:ascii="Garamond" w:hAnsi="Garamond"/>
        </w:rPr>
        <w:t>,</w:t>
      </w:r>
      <w:r w:rsidRPr="00467991">
        <w:rPr>
          <w:rFonts w:ascii="Garamond" w:hAnsi="Garamond"/>
        </w:rPr>
        <w:t xml:space="preserve"> работ</w:t>
      </w:r>
      <w:r w:rsidR="009D2A5D" w:rsidRPr="00537F63">
        <w:rPr>
          <w:rFonts w:ascii="Garamond" w:hAnsi="Garamond"/>
        </w:rPr>
        <w:t xml:space="preserve"> и услуг,</w:t>
      </w:r>
      <w:r w:rsidR="00467991">
        <w:rPr>
          <w:rFonts w:ascii="Garamond" w:hAnsi="Garamond"/>
        </w:rPr>
        <w:t xml:space="preserve"> </w:t>
      </w:r>
      <w:r w:rsidR="009D2A5D" w:rsidRPr="00537F63">
        <w:rPr>
          <w:rFonts w:ascii="Garamond" w:hAnsi="Garamond"/>
        </w:rPr>
        <w:t>проведение и оказание которых предусмотрено Правилами</w:t>
      </w:r>
      <w:r w:rsidRPr="00467991">
        <w:rPr>
          <w:rFonts w:ascii="Garamond" w:hAnsi="Garamond"/>
        </w:rPr>
        <w:t xml:space="preserve"> Акции.</w:t>
      </w:r>
    </w:p>
    <w:p w14:paraId="73CB89B0" w14:textId="3AE9B2D4" w:rsidR="00D175D0" w:rsidRPr="00467991" w:rsidRDefault="00D175D0" w:rsidP="00467991">
      <w:pPr>
        <w:pStyle w:val="ab"/>
        <w:numPr>
          <w:ilvl w:val="2"/>
          <w:numId w:val="4"/>
        </w:numPr>
        <w:spacing w:after="0" w:line="276" w:lineRule="auto"/>
        <w:ind w:left="0" w:firstLine="0"/>
        <w:jc w:val="both"/>
        <w:rPr>
          <w:rFonts w:ascii="Garamond" w:hAnsi="Garamond"/>
        </w:rPr>
      </w:pPr>
      <w:r w:rsidRPr="00467991">
        <w:rPr>
          <w:rFonts w:ascii="Garamond" w:hAnsi="Garamond"/>
        </w:rPr>
        <w:t xml:space="preserve">Компания и Дилеры не несут ответственности за все убытки, ущерб, включая упущенную выгоду и т.п., связанные с неисправностью </w:t>
      </w:r>
      <w:r w:rsidR="00B94427">
        <w:rPr>
          <w:rFonts w:ascii="Garamond" w:hAnsi="Garamond"/>
        </w:rPr>
        <w:t>А</w:t>
      </w:r>
      <w:r w:rsidRPr="00467991">
        <w:rPr>
          <w:rFonts w:ascii="Garamond" w:hAnsi="Garamond"/>
        </w:rPr>
        <w:t xml:space="preserve">втомобиля, ожиданием ремонта и нахождением </w:t>
      </w:r>
      <w:r w:rsidR="00B94427">
        <w:rPr>
          <w:rFonts w:ascii="Garamond" w:hAnsi="Garamond"/>
        </w:rPr>
        <w:t>А</w:t>
      </w:r>
      <w:r w:rsidRPr="00467991">
        <w:rPr>
          <w:rFonts w:ascii="Garamond" w:hAnsi="Garamond"/>
        </w:rPr>
        <w:t>втомобиля в ремонте.</w:t>
      </w:r>
    </w:p>
    <w:p w14:paraId="3192CAD2" w14:textId="3766CAC1" w:rsidR="003C69BF" w:rsidRPr="00537F63" w:rsidRDefault="003C69BF" w:rsidP="00696C38">
      <w:pPr>
        <w:spacing w:after="0" w:line="276" w:lineRule="auto"/>
        <w:jc w:val="both"/>
        <w:rPr>
          <w:rFonts w:ascii="Garamond" w:hAnsi="Garamond"/>
        </w:rPr>
      </w:pPr>
    </w:p>
    <w:p w14:paraId="20F6CB20" w14:textId="2DD4C1B0" w:rsidR="00D175D0" w:rsidRPr="00537F63" w:rsidRDefault="0037714A" w:rsidP="00467991">
      <w:pPr>
        <w:pStyle w:val="ab"/>
        <w:numPr>
          <w:ilvl w:val="0"/>
          <w:numId w:val="4"/>
        </w:numPr>
        <w:spacing w:after="0" w:line="276" w:lineRule="auto"/>
        <w:jc w:val="both"/>
        <w:rPr>
          <w:rFonts w:ascii="Garamond" w:hAnsi="Garamond"/>
          <w:b/>
          <w:bCs/>
        </w:rPr>
      </w:pPr>
      <w:r w:rsidRPr="00467991">
        <w:rPr>
          <w:rFonts w:ascii="Garamond" w:hAnsi="Garamond"/>
          <w:b/>
          <w:bCs/>
        </w:rPr>
        <w:t xml:space="preserve">Порядок </w:t>
      </w:r>
      <w:r w:rsidR="00AD32B1" w:rsidRPr="00537F63">
        <w:rPr>
          <w:rFonts w:ascii="Garamond" w:hAnsi="Garamond"/>
          <w:b/>
          <w:bCs/>
        </w:rPr>
        <w:t xml:space="preserve">и условия </w:t>
      </w:r>
      <w:r w:rsidRPr="00467991">
        <w:rPr>
          <w:rFonts w:ascii="Garamond" w:hAnsi="Garamond"/>
          <w:b/>
          <w:bCs/>
        </w:rPr>
        <w:t>обращения</w:t>
      </w:r>
      <w:r w:rsidR="009D01D1" w:rsidRPr="00537F63">
        <w:rPr>
          <w:rFonts w:ascii="Garamond" w:hAnsi="Garamond"/>
          <w:b/>
          <w:bCs/>
        </w:rPr>
        <w:t xml:space="preserve"> </w:t>
      </w:r>
      <w:r w:rsidR="00AD32B1" w:rsidRPr="00537F63">
        <w:rPr>
          <w:rFonts w:ascii="Garamond" w:hAnsi="Garamond"/>
          <w:b/>
          <w:bCs/>
        </w:rPr>
        <w:t>к Дилеру</w:t>
      </w:r>
      <w:r w:rsidRPr="00467991">
        <w:rPr>
          <w:rFonts w:ascii="Garamond" w:hAnsi="Garamond"/>
          <w:b/>
          <w:bCs/>
        </w:rPr>
        <w:t xml:space="preserve"> </w:t>
      </w:r>
    </w:p>
    <w:p w14:paraId="1E851F13" w14:textId="77777777" w:rsidR="00D175D0" w:rsidRPr="00537F63" w:rsidRDefault="00D175D0" w:rsidP="00467991">
      <w:pPr>
        <w:pStyle w:val="ab"/>
        <w:spacing w:after="0" w:line="276" w:lineRule="auto"/>
        <w:ind w:left="0"/>
        <w:jc w:val="both"/>
        <w:rPr>
          <w:rFonts w:ascii="Garamond" w:hAnsi="Garamond"/>
        </w:rPr>
      </w:pPr>
    </w:p>
    <w:p w14:paraId="0F4F90C9" w14:textId="5407B246" w:rsidR="00051352" w:rsidRPr="00467991" w:rsidRDefault="0037714A" w:rsidP="00467991">
      <w:pPr>
        <w:pStyle w:val="ab"/>
        <w:numPr>
          <w:ilvl w:val="1"/>
          <w:numId w:val="4"/>
        </w:numPr>
        <w:spacing w:after="0" w:line="276" w:lineRule="auto"/>
        <w:ind w:left="0" w:firstLine="0"/>
        <w:jc w:val="both"/>
        <w:rPr>
          <w:rFonts w:ascii="Garamond" w:hAnsi="Garamond"/>
        </w:rPr>
      </w:pPr>
      <w:r w:rsidRPr="00467991">
        <w:rPr>
          <w:rFonts w:ascii="Garamond" w:hAnsi="Garamond"/>
        </w:rPr>
        <w:t>Клиент</w:t>
      </w:r>
      <w:r w:rsidR="00321D7C" w:rsidRPr="00537F63">
        <w:rPr>
          <w:rFonts w:ascii="Garamond" w:hAnsi="Garamond"/>
        </w:rPr>
        <w:t>, являющийся Участником Акции,</w:t>
      </w:r>
      <w:r w:rsidRPr="00467991">
        <w:rPr>
          <w:rFonts w:ascii="Garamond" w:hAnsi="Garamond"/>
        </w:rPr>
        <w:t xml:space="preserve"> обязан </w:t>
      </w:r>
      <w:r w:rsidR="00321D7C" w:rsidRPr="00537F63">
        <w:rPr>
          <w:rFonts w:ascii="Garamond" w:hAnsi="Garamond"/>
        </w:rPr>
        <w:t>записаться</w:t>
      </w:r>
      <w:r w:rsidRPr="00467991">
        <w:rPr>
          <w:rFonts w:ascii="Garamond" w:hAnsi="Garamond"/>
        </w:rPr>
        <w:t xml:space="preserve"> к Дилеру </w:t>
      </w:r>
      <w:r w:rsidR="00321D7C" w:rsidRPr="00537F63">
        <w:rPr>
          <w:rFonts w:ascii="Garamond" w:hAnsi="Garamond"/>
        </w:rPr>
        <w:t xml:space="preserve">на дополнительную техническую поддержку </w:t>
      </w:r>
      <w:r w:rsidRPr="00467991">
        <w:rPr>
          <w:rFonts w:ascii="Garamond" w:hAnsi="Garamond"/>
        </w:rPr>
        <w:t xml:space="preserve">не позднее 3х дней с момента проявления неисправности. </w:t>
      </w:r>
    </w:p>
    <w:p w14:paraId="311EE201" w14:textId="1D8CDD18" w:rsidR="008E09F4" w:rsidRPr="00467991" w:rsidRDefault="008E09F4" w:rsidP="00467991">
      <w:pPr>
        <w:pStyle w:val="ab"/>
        <w:numPr>
          <w:ilvl w:val="1"/>
          <w:numId w:val="4"/>
        </w:numPr>
        <w:ind w:left="0" w:firstLine="0"/>
        <w:jc w:val="both"/>
        <w:rPr>
          <w:rFonts w:ascii="Garamond" w:hAnsi="Garamond"/>
        </w:rPr>
      </w:pPr>
      <w:r w:rsidRPr="00467991">
        <w:rPr>
          <w:rFonts w:ascii="Garamond" w:hAnsi="Garamond"/>
        </w:rPr>
        <w:t xml:space="preserve">Порядок передачи Автомобиля Дилеру Клиентом, выполнения работ и дополнительных работ, принятия результата работ регулируется </w:t>
      </w:r>
      <w:r w:rsidR="00051352" w:rsidRPr="00467991">
        <w:rPr>
          <w:rFonts w:ascii="Garamond" w:hAnsi="Garamond"/>
        </w:rPr>
        <w:t>с</w:t>
      </w:r>
      <w:r w:rsidRPr="00467991">
        <w:rPr>
          <w:rFonts w:ascii="Garamond" w:hAnsi="Garamond"/>
        </w:rPr>
        <w:t>оглашением, заключаемым между Дилером и Клиентом для выполнения работ</w:t>
      </w:r>
      <w:r w:rsidR="00051352" w:rsidRPr="00467991">
        <w:rPr>
          <w:rFonts w:ascii="Garamond" w:hAnsi="Garamond"/>
        </w:rPr>
        <w:t>/оказания услуг, предусмотренных Правилами</w:t>
      </w:r>
      <w:r w:rsidRPr="00467991">
        <w:rPr>
          <w:rFonts w:ascii="Garamond" w:hAnsi="Garamond"/>
        </w:rPr>
        <w:t xml:space="preserve"> Акции. </w:t>
      </w:r>
    </w:p>
    <w:p w14:paraId="5A1572BE" w14:textId="1F706071" w:rsidR="008E09F4" w:rsidRPr="00467991" w:rsidRDefault="008E09F4" w:rsidP="00585C15">
      <w:pPr>
        <w:pStyle w:val="ab"/>
        <w:numPr>
          <w:ilvl w:val="1"/>
          <w:numId w:val="4"/>
        </w:numPr>
        <w:spacing w:after="0" w:line="276" w:lineRule="auto"/>
        <w:ind w:left="0" w:firstLine="0"/>
        <w:jc w:val="both"/>
        <w:rPr>
          <w:rFonts w:ascii="Garamond" w:hAnsi="Garamond"/>
        </w:rPr>
      </w:pPr>
      <w:r w:rsidRPr="00467991">
        <w:rPr>
          <w:rFonts w:ascii="Garamond" w:hAnsi="Garamond"/>
        </w:rPr>
        <w:t xml:space="preserve">Заключение </w:t>
      </w:r>
      <w:r w:rsidR="008373AE" w:rsidRPr="00537F63">
        <w:rPr>
          <w:rFonts w:ascii="Garamond" w:hAnsi="Garamond"/>
        </w:rPr>
        <w:t>с</w:t>
      </w:r>
      <w:r w:rsidRPr="00467991">
        <w:rPr>
          <w:rFonts w:ascii="Garamond" w:hAnsi="Garamond"/>
        </w:rPr>
        <w:t>оглашени</w:t>
      </w:r>
      <w:r w:rsidR="008373AE" w:rsidRPr="00537F63">
        <w:rPr>
          <w:rFonts w:ascii="Garamond" w:hAnsi="Garamond"/>
        </w:rPr>
        <w:t>я, предусмотренного п.4.2</w:t>
      </w:r>
      <w:r w:rsidRPr="00467991">
        <w:rPr>
          <w:rFonts w:ascii="Garamond" w:hAnsi="Garamond"/>
        </w:rPr>
        <w:t xml:space="preserve"> является необходимым условием </w:t>
      </w:r>
      <w:r w:rsidR="008373AE" w:rsidRPr="00537F63">
        <w:rPr>
          <w:rFonts w:ascii="Garamond" w:hAnsi="Garamond"/>
        </w:rPr>
        <w:t>выполнения</w:t>
      </w:r>
      <w:r w:rsidR="008373AE" w:rsidRPr="00467991">
        <w:rPr>
          <w:rFonts w:ascii="Garamond" w:hAnsi="Garamond"/>
        </w:rPr>
        <w:t xml:space="preserve"> </w:t>
      </w:r>
      <w:r w:rsidRPr="00467991">
        <w:rPr>
          <w:rFonts w:ascii="Garamond" w:hAnsi="Garamond"/>
        </w:rPr>
        <w:t>работ</w:t>
      </w:r>
      <w:r w:rsidR="008373AE" w:rsidRPr="00467991">
        <w:rPr>
          <w:rFonts w:ascii="Garamond" w:hAnsi="Garamond"/>
        </w:rPr>
        <w:t>/</w:t>
      </w:r>
      <w:r w:rsidR="008373AE" w:rsidRPr="00537F63">
        <w:rPr>
          <w:rFonts w:ascii="Garamond" w:hAnsi="Garamond"/>
        </w:rPr>
        <w:t>оказания услуг, предусмотренных Правилами</w:t>
      </w:r>
      <w:r w:rsidRPr="00467991">
        <w:rPr>
          <w:rFonts w:ascii="Garamond" w:hAnsi="Garamond"/>
        </w:rPr>
        <w:t xml:space="preserve"> Акции.</w:t>
      </w:r>
    </w:p>
    <w:p w14:paraId="698EE25E" w14:textId="6E827098" w:rsidR="003C62E4" w:rsidRPr="00B94427" w:rsidRDefault="008E09F4" w:rsidP="00585C15">
      <w:pPr>
        <w:pStyle w:val="ab"/>
        <w:numPr>
          <w:ilvl w:val="1"/>
          <w:numId w:val="4"/>
        </w:numPr>
        <w:spacing w:after="0" w:line="276" w:lineRule="auto"/>
        <w:ind w:left="0" w:firstLine="0"/>
        <w:jc w:val="both"/>
        <w:rPr>
          <w:rFonts w:ascii="Garamond" w:hAnsi="Garamond"/>
        </w:rPr>
      </w:pPr>
      <w:r w:rsidRPr="00467991">
        <w:rPr>
          <w:rFonts w:ascii="Garamond" w:hAnsi="Garamond"/>
        </w:rPr>
        <w:t xml:space="preserve">Гарантия и срок службы на установленные в рамках </w:t>
      </w:r>
      <w:r w:rsidR="001D56DC" w:rsidRPr="00537F63">
        <w:rPr>
          <w:rFonts w:ascii="Garamond" w:hAnsi="Garamond"/>
        </w:rPr>
        <w:t>выполнения</w:t>
      </w:r>
      <w:r w:rsidR="001D56DC" w:rsidRPr="00467991">
        <w:rPr>
          <w:rFonts w:ascii="Garamond" w:hAnsi="Garamond"/>
        </w:rPr>
        <w:t xml:space="preserve"> </w:t>
      </w:r>
      <w:r w:rsidRPr="00467991">
        <w:rPr>
          <w:rFonts w:ascii="Garamond" w:hAnsi="Garamond"/>
        </w:rPr>
        <w:t>работ</w:t>
      </w:r>
      <w:r w:rsidR="001D56DC" w:rsidRPr="00467991">
        <w:rPr>
          <w:rFonts w:ascii="Garamond" w:hAnsi="Garamond"/>
        </w:rPr>
        <w:t>/</w:t>
      </w:r>
      <w:r w:rsidR="001D56DC" w:rsidRPr="00537F63">
        <w:rPr>
          <w:rFonts w:ascii="Garamond" w:hAnsi="Garamond"/>
        </w:rPr>
        <w:t>оказания услуг, предусмотренных Правилами Акции</w:t>
      </w:r>
      <w:r w:rsidR="003C62E4">
        <w:rPr>
          <w:rFonts w:ascii="Garamond" w:hAnsi="Garamond"/>
        </w:rPr>
        <w:t>,</w:t>
      </w:r>
      <w:r w:rsidRPr="00467991">
        <w:rPr>
          <w:rFonts w:ascii="Garamond" w:hAnsi="Garamond"/>
        </w:rPr>
        <w:t xml:space="preserve"> запасные части</w:t>
      </w:r>
      <w:r w:rsidR="003C62E4">
        <w:rPr>
          <w:rFonts w:ascii="Garamond" w:hAnsi="Garamond"/>
        </w:rPr>
        <w:t xml:space="preserve"> </w:t>
      </w:r>
      <w:r w:rsidRPr="00467991">
        <w:rPr>
          <w:rFonts w:ascii="Garamond" w:hAnsi="Garamond"/>
        </w:rPr>
        <w:t>и материалы, а также на результат</w:t>
      </w:r>
      <w:r w:rsidR="001D56DC" w:rsidRPr="00537F63">
        <w:rPr>
          <w:rFonts w:ascii="Garamond" w:hAnsi="Garamond"/>
        </w:rPr>
        <w:t>ы</w:t>
      </w:r>
      <w:r w:rsidR="003C62E4">
        <w:rPr>
          <w:rFonts w:ascii="Garamond" w:hAnsi="Garamond"/>
        </w:rPr>
        <w:t xml:space="preserve"> таких работ/услуг</w:t>
      </w:r>
      <w:r w:rsidR="001D56DC" w:rsidRPr="00537F63">
        <w:rPr>
          <w:rFonts w:ascii="Garamond" w:hAnsi="Garamond"/>
        </w:rPr>
        <w:t>,</w:t>
      </w:r>
      <w:r w:rsidRPr="00467991">
        <w:rPr>
          <w:rFonts w:ascii="Garamond" w:hAnsi="Garamond"/>
        </w:rPr>
        <w:t xml:space="preserve"> устанавливается </w:t>
      </w:r>
      <w:r w:rsidR="001D56DC" w:rsidRPr="00537F63">
        <w:rPr>
          <w:rFonts w:ascii="Garamond" w:hAnsi="Garamond"/>
        </w:rPr>
        <w:t>с</w:t>
      </w:r>
      <w:r w:rsidRPr="00467991">
        <w:rPr>
          <w:rFonts w:ascii="Garamond" w:hAnsi="Garamond"/>
        </w:rPr>
        <w:t xml:space="preserve">оглашением между Дилером и Клиентом. </w:t>
      </w:r>
      <w:r w:rsidR="003C62E4">
        <w:rPr>
          <w:rFonts w:ascii="Garamond" w:hAnsi="Garamond"/>
        </w:rPr>
        <w:t xml:space="preserve">Компания не предоставляет гарантии и срока службы на результат работ, запасные части и расходные материалы, используемые </w:t>
      </w:r>
      <w:r w:rsidR="003C62E4" w:rsidRPr="00B94427">
        <w:rPr>
          <w:rFonts w:ascii="Garamond" w:hAnsi="Garamond"/>
        </w:rPr>
        <w:t>при выполнении Дилером работ/услуг.</w:t>
      </w:r>
    </w:p>
    <w:p w14:paraId="1D2672B4" w14:textId="31FFE842" w:rsidR="003C62E4" w:rsidRPr="00B94427" w:rsidRDefault="003C62E4" w:rsidP="00585C15">
      <w:pPr>
        <w:pStyle w:val="ab"/>
        <w:numPr>
          <w:ilvl w:val="1"/>
          <w:numId w:val="4"/>
        </w:numPr>
        <w:spacing w:after="0" w:line="276" w:lineRule="auto"/>
        <w:ind w:left="0" w:firstLine="0"/>
        <w:jc w:val="both"/>
        <w:rPr>
          <w:rFonts w:ascii="Garamond" w:hAnsi="Garamond"/>
        </w:rPr>
      </w:pPr>
      <w:r w:rsidRPr="00B94427">
        <w:rPr>
          <w:rFonts w:ascii="Garamond" w:hAnsi="Garamond"/>
        </w:rPr>
        <w:t xml:space="preserve">Дополнительная техническая поддержка не является и не подразумевает гарантию Производителя на </w:t>
      </w:r>
      <w:r w:rsidR="00B94427">
        <w:rPr>
          <w:rFonts w:ascii="Garamond" w:hAnsi="Garamond"/>
        </w:rPr>
        <w:t>А</w:t>
      </w:r>
      <w:r w:rsidRPr="00B94427">
        <w:rPr>
          <w:rFonts w:ascii="Garamond" w:hAnsi="Garamond"/>
        </w:rPr>
        <w:t>втомобиль, является сервисной акцией</w:t>
      </w:r>
      <w:r w:rsidR="00F74DAC" w:rsidRPr="00B94427">
        <w:rPr>
          <w:rFonts w:ascii="Garamond" w:hAnsi="Garamond"/>
        </w:rPr>
        <w:t>, направленной на увеличение объема продаж Компанией, и не требует встречного денежного представления от Участника</w:t>
      </w:r>
      <w:r w:rsidR="001133FF" w:rsidRPr="00B94427">
        <w:rPr>
          <w:rFonts w:ascii="Garamond" w:hAnsi="Garamond"/>
        </w:rPr>
        <w:t xml:space="preserve">. В период проведения Акции </w:t>
      </w:r>
      <w:r w:rsidR="00F74DAC" w:rsidRPr="00B94427">
        <w:rPr>
          <w:rFonts w:ascii="Garamond" w:hAnsi="Garamond"/>
        </w:rPr>
        <w:t>п</w:t>
      </w:r>
      <w:r w:rsidR="001133FF" w:rsidRPr="00B94427">
        <w:rPr>
          <w:rFonts w:ascii="Garamond" w:hAnsi="Garamond"/>
        </w:rPr>
        <w:t xml:space="preserve">роизводитель не является </w:t>
      </w:r>
      <w:r w:rsidR="00F74DAC" w:rsidRPr="00B94427">
        <w:rPr>
          <w:rFonts w:ascii="Garamond" w:hAnsi="Garamond"/>
        </w:rPr>
        <w:t>п</w:t>
      </w:r>
      <w:r w:rsidR="001133FF" w:rsidRPr="00B94427">
        <w:rPr>
          <w:rFonts w:ascii="Garamond" w:hAnsi="Garamond"/>
        </w:rPr>
        <w:t xml:space="preserve">артнером </w:t>
      </w:r>
      <w:r w:rsidR="00F74DAC" w:rsidRPr="00B94427">
        <w:rPr>
          <w:rFonts w:ascii="Garamond" w:hAnsi="Garamond"/>
        </w:rPr>
        <w:t xml:space="preserve">Акции </w:t>
      </w:r>
      <w:r w:rsidR="001133FF" w:rsidRPr="00B94427">
        <w:rPr>
          <w:rFonts w:ascii="Garamond" w:hAnsi="Garamond"/>
        </w:rPr>
        <w:t xml:space="preserve">или Дилером, </w:t>
      </w:r>
      <w:r w:rsidR="00F74DAC" w:rsidRPr="00B94427">
        <w:rPr>
          <w:rFonts w:ascii="Garamond" w:hAnsi="Garamond"/>
        </w:rPr>
        <w:t>его</w:t>
      </w:r>
      <w:r w:rsidR="001133FF" w:rsidRPr="00B94427">
        <w:rPr>
          <w:rFonts w:ascii="Garamond" w:hAnsi="Garamond"/>
        </w:rPr>
        <w:t xml:space="preserve"> обязательства </w:t>
      </w:r>
      <w:r w:rsidR="00F74DAC" w:rsidRPr="00B94427">
        <w:rPr>
          <w:rFonts w:ascii="Garamond" w:hAnsi="Garamond"/>
        </w:rPr>
        <w:t>ограничены</w:t>
      </w:r>
      <w:r w:rsidR="001133FF" w:rsidRPr="00B94427">
        <w:rPr>
          <w:rFonts w:ascii="Garamond" w:hAnsi="Garamond"/>
        </w:rPr>
        <w:t xml:space="preserve"> период</w:t>
      </w:r>
      <w:r w:rsidR="00F74DAC" w:rsidRPr="00B94427">
        <w:rPr>
          <w:rFonts w:ascii="Garamond" w:hAnsi="Garamond"/>
        </w:rPr>
        <w:t>ом</w:t>
      </w:r>
      <w:r w:rsidR="001133FF" w:rsidRPr="00B94427">
        <w:rPr>
          <w:rFonts w:ascii="Garamond" w:hAnsi="Garamond"/>
        </w:rPr>
        <w:t xml:space="preserve"> гарантийного срока и срока службы, указанн</w:t>
      </w:r>
      <w:r w:rsidR="00F74DAC" w:rsidRPr="00B94427">
        <w:rPr>
          <w:rFonts w:ascii="Garamond" w:hAnsi="Garamond"/>
        </w:rPr>
        <w:t>ым</w:t>
      </w:r>
      <w:r w:rsidR="001133FF" w:rsidRPr="00B94427">
        <w:rPr>
          <w:rFonts w:ascii="Garamond" w:hAnsi="Garamond"/>
        </w:rPr>
        <w:t xml:space="preserve"> </w:t>
      </w:r>
      <w:r w:rsidR="00B94427" w:rsidRPr="00B94427">
        <w:rPr>
          <w:rFonts w:ascii="Garamond" w:hAnsi="Garamond"/>
        </w:rPr>
        <w:t>в Сервисной книжке,</w:t>
      </w:r>
      <w:r w:rsidR="001133FF" w:rsidRPr="00B94427">
        <w:rPr>
          <w:rFonts w:ascii="Garamond" w:hAnsi="Garamond"/>
        </w:rPr>
        <w:t xml:space="preserve"> и не </w:t>
      </w:r>
      <w:r w:rsidR="00F74DAC" w:rsidRPr="00B94427">
        <w:rPr>
          <w:rFonts w:ascii="Garamond" w:hAnsi="Garamond"/>
        </w:rPr>
        <w:t>распространяются на</w:t>
      </w:r>
      <w:r w:rsidR="001133FF" w:rsidRPr="00B94427">
        <w:rPr>
          <w:rFonts w:ascii="Garamond" w:hAnsi="Garamond"/>
        </w:rPr>
        <w:t xml:space="preserve"> период сервисной </w:t>
      </w:r>
      <w:r w:rsidR="00F74DAC" w:rsidRPr="00B94427">
        <w:rPr>
          <w:rFonts w:ascii="Garamond" w:hAnsi="Garamond"/>
        </w:rPr>
        <w:t>А</w:t>
      </w:r>
      <w:r w:rsidR="001133FF" w:rsidRPr="00B94427">
        <w:rPr>
          <w:rFonts w:ascii="Garamond" w:hAnsi="Garamond"/>
        </w:rPr>
        <w:t>кции.</w:t>
      </w:r>
    </w:p>
    <w:p w14:paraId="1FFFD116" w14:textId="4EF0EE6F" w:rsidR="006D322F" w:rsidRPr="00537F63" w:rsidRDefault="006D322F" w:rsidP="00696C38">
      <w:pPr>
        <w:spacing w:after="0" w:line="276" w:lineRule="auto"/>
        <w:jc w:val="both"/>
        <w:rPr>
          <w:rFonts w:ascii="Garamond" w:hAnsi="Garamond"/>
        </w:rPr>
      </w:pPr>
    </w:p>
    <w:p w14:paraId="06B820C8" w14:textId="6A6E6B01" w:rsidR="00C83DC1" w:rsidRDefault="00E901B4" w:rsidP="00467991">
      <w:pPr>
        <w:pStyle w:val="ab"/>
        <w:numPr>
          <w:ilvl w:val="0"/>
          <w:numId w:val="4"/>
        </w:numPr>
        <w:spacing w:after="0" w:line="276" w:lineRule="auto"/>
        <w:jc w:val="both"/>
        <w:rPr>
          <w:rFonts w:ascii="Garamond" w:hAnsi="Garamond"/>
          <w:b/>
          <w:bCs/>
        </w:rPr>
      </w:pPr>
      <w:r w:rsidRPr="00537F63">
        <w:rPr>
          <w:rFonts w:ascii="Garamond" w:hAnsi="Garamond"/>
          <w:b/>
          <w:bCs/>
        </w:rPr>
        <w:t>Заключительные положения</w:t>
      </w:r>
    </w:p>
    <w:p w14:paraId="290BF2AF" w14:textId="77777777" w:rsidR="00A74CBD" w:rsidRPr="00467991" w:rsidRDefault="00A74CBD" w:rsidP="00A74CBD">
      <w:pPr>
        <w:pStyle w:val="ab"/>
        <w:spacing w:after="0" w:line="276" w:lineRule="auto"/>
        <w:ind w:left="360"/>
        <w:jc w:val="both"/>
        <w:rPr>
          <w:rFonts w:ascii="Garamond" w:hAnsi="Garamond"/>
          <w:b/>
          <w:bCs/>
        </w:rPr>
      </w:pPr>
    </w:p>
    <w:p w14:paraId="77C29A74" w14:textId="45FAD1C0" w:rsidR="00C83DC1" w:rsidRPr="00B94427" w:rsidRDefault="00C83DC1" w:rsidP="00467991">
      <w:pPr>
        <w:pStyle w:val="ab"/>
        <w:numPr>
          <w:ilvl w:val="1"/>
          <w:numId w:val="4"/>
        </w:numPr>
        <w:ind w:left="0" w:firstLine="0"/>
        <w:jc w:val="both"/>
        <w:rPr>
          <w:rFonts w:ascii="Garamond" w:hAnsi="Garamond"/>
        </w:rPr>
      </w:pPr>
      <w:r w:rsidRPr="00467991">
        <w:rPr>
          <w:rFonts w:ascii="Garamond" w:hAnsi="Garamond"/>
          <w:color w:val="000000"/>
        </w:rPr>
        <w:t>Условия Акции могут быть изменены Компанией в одностороннем порядке, путем размещения новой редакции Правил Акции в сети Интернет на Сайте, в том числе Организатор вправе досрочно прекратить проведение Акции. При этом Клиенты и участники Акции не имеют права требовать каких-либо компенсаций и возмещения ущерба.</w:t>
      </w:r>
    </w:p>
    <w:p w14:paraId="424D9B93" w14:textId="6E72399E" w:rsidR="00F74DAC" w:rsidRPr="00467991" w:rsidRDefault="00F74DAC" w:rsidP="00467991">
      <w:pPr>
        <w:pStyle w:val="ab"/>
        <w:numPr>
          <w:ilvl w:val="1"/>
          <w:numId w:val="4"/>
        </w:numPr>
        <w:ind w:left="0" w:firstLine="0"/>
        <w:jc w:val="both"/>
        <w:rPr>
          <w:rFonts w:ascii="Garamond" w:hAnsi="Garamond"/>
        </w:rPr>
      </w:pPr>
      <w:r>
        <w:rPr>
          <w:rFonts w:ascii="Garamond" w:hAnsi="Garamond"/>
          <w:color w:val="000000"/>
        </w:rPr>
        <w:t>Участник Акции обязуется самостоятельно отслеживать на Сайте изменение условий Правил Акции, Компания и</w:t>
      </w:r>
      <w:r w:rsidRPr="00B94427">
        <w:rPr>
          <w:rFonts w:ascii="Garamond" w:hAnsi="Garamond"/>
          <w:color w:val="000000"/>
        </w:rPr>
        <w:t>/</w:t>
      </w:r>
      <w:r>
        <w:rPr>
          <w:rFonts w:ascii="Garamond" w:hAnsi="Garamond"/>
          <w:color w:val="000000"/>
        </w:rPr>
        <w:t xml:space="preserve">или Дилер не направляют каких-либо персональных уведомлений об изменении или прекращении Акции. </w:t>
      </w:r>
      <w:r w:rsidR="0035151D">
        <w:rPr>
          <w:rFonts w:ascii="Garamond" w:hAnsi="Garamond"/>
          <w:color w:val="000000"/>
        </w:rPr>
        <w:t xml:space="preserve">Ответственность за неблагоприятные последствия, которые могут возникнуть у Участника в результате отсутствия у него информации об изменении Правил Акции или ее прекращении, несет Участник в случае, если соответствующие изменения были внесены в Правила в порядке, предусмотренном Правилами. </w:t>
      </w:r>
    </w:p>
    <w:p w14:paraId="72C149C4" w14:textId="0773857C" w:rsidR="003951FA" w:rsidRPr="006C42AB" w:rsidRDefault="00157578" w:rsidP="00467991">
      <w:pPr>
        <w:pStyle w:val="ab"/>
        <w:numPr>
          <w:ilvl w:val="1"/>
          <w:numId w:val="4"/>
        </w:numPr>
        <w:ind w:left="0" w:firstLine="0"/>
        <w:jc w:val="both"/>
        <w:rPr>
          <w:rFonts w:ascii="Garamond" w:hAnsi="Garamond"/>
        </w:rPr>
      </w:pPr>
      <w:r w:rsidRPr="00467991">
        <w:rPr>
          <w:rFonts w:ascii="Garamond" w:hAnsi="Garamond"/>
        </w:rPr>
        <w:t>Компания</w:t>
      </w:r>
      <w:r w:rsidR="00E901B4" w:rsidRPr="00467991">
        <w:rPr>
          <w:rFonts w:ascii="Garamond" w:hAnsi="Garamond"/>
        </w:rPr>
        <w:t xml:space="preserve"> не возмещает и не компенсирует убытки, издержки и любые иные расходы, которые могут возникнуть у </w:t>
      </w:r>
      <w:r w:rsidRPr="00467991">
        <w:rPr>
          <w:rFonts w:ascii="Garamond" w:hAnsi="Garamond"/>
        </w:rPr>
        <w:t>Клиентов</w:t>
      </w:r>
      <w:r w:rsidR="00E901B4" w:rsidRPr="00467991">
        <w:rPr>
          <w:rFonts w:ascii="Garamond" w:hAnsi="Garamond"/>
        </w:rPr>
        <w:t xml:space="preserve"> </w:t>
      </w:r>
      <w:r w:rsidR="006D322F" w:rsidRPr="00467991">
        <w:rPr>
          <w:rFonts w:ascii="Garamond" w:hAnsi="Garamond"/>
        </w:rPr>
        <w:t xml:space="preserve">– Участников Акции </w:t>
      </w:r>
      <w:r w:rsidR="00E901B4" w:rsidRPr="00467991">
        <w:rPr>
          <w:rFonts w:ascii="Garamond" w:hAnsi="Garamond"/>
        </w:rPr>
        <w:t>в связи с участием в Акции.</w:t>
      </w:r>
      <w:r w:rsidR="003951FA" w:rsidRPr="00537F63">
        <w:rPr>
          <w:rFonts w:ascii="Garamond" w:hAnsi="Garamond"/>
        </w:rPr>
        <w:t xml:space="preserve"> </w:t>
      </w:r>
    </w:p>
    <w:p w14:paraId="429FA3E5" w14:textId="5A90C18E" w:rsidR="00E901B4" w:rsidRPr="00537F63" w:rsidRDefault="00157578" w:rsidP="00467991">
      <w:pPr>
        <w:pStyle w:val="ab"/>
        <w:numPr>
          <w:ilvl w:val="1"/>
          <w:numId w:val="4"/>
        </w:numPr>
        <w:ind w:left="0" w:firstLine="0"/>
        <w:jc w:val="both"/>
        <w:rPr>
          <w:rFonts w:ascii="Garamond" w:hAnsi="Garamond"/>
        </w:rPr>
      </w:pPr>
      <w:r w:rsidRPr="006C42AB">
        <w:rPr>
          <w:rFonts w:ascii="Garamond" w:hAnsi="Garamond"/>
        </w:rPr>
        <w:t>Компания</w:t>
      </w:r>
      <w:r w:rsidR="00E901B4" w:rsidRPr="00537F63">
        <w:rPr>
          <w:rFonts w:ascii="Garamond" w:hAnsi="Garamond"/>
        </w:rPr>
        <w:t xml:space="preserve"> не несет ответственность за неисполнение либо ненадлежащее исполнение своих обязательств перед Участниками Акции вследствие сбоев в телекоммуникационных и энергетических сетях, действий вредоносных программ, недобросовестных действий третьих лиц</w:t>
      </w:r>
      <w:r w:rsidR="000828D0" w:rsidRPr="00537F63">
        <w:rPr>
          <w:rFonts w:ascii="Garamond" w:hAnsi="Garamond"/>
        </w:rPr>
        <w:t>, вступлении в силу нормативно-правовых ограничений и иных аналогичных обстоятельств</w:t>
      </w:r>
      <w:r w:rsidR="00E901B4" w:rsidRPr="00537F63">
        <w:rPr>
          <w:rFonts w:ascii="Garamond" w:hAnsi="Garamond"/>
        </w:rPr>
        <w:t xml:space="preserve">. </w:t>
      </w:r>
    </w:p>
    <w:p w14:paraId="07AAE211" w14:textId="5BA948D0" w:rsidR="00E901B4" w:rsidRPr="00467991" w:rsidRDefault="00E901B4" w:rsidP="00467991">
      <w:pPr>
        <w:pStyle w:val="ab"/>
        <w:numPr>
          <w:ilvl w:val="1"/>
          <w:numId w:val="4"/>
        </w:numPr>
        <w:spacing w:after="0" w:line="276" w:lineRule="auto"/>
        <w:ind w:left="0" w:firstLine="0"/>
        <w:jc w:val="both"/>
        <w:rPr>
          <w:rFonts w:ascii="Garamond" w:hAnsi="Garamond"/>
        </w:rPr>
      </w:pPr>
      <w:r w:rsidRPr="00467991">
        <w:rPr>
          <w:rFonts w:ascii="Garamond" w:hAnsi="Garamond"/>
        </w:rPr>
        <w:t xml:space="preserve">В случаях, установленных Налоговым кодексом Российской Федерации, со дня получения </w:t>
      </w:r>
      <w:r w:rsidR="00157578" w:rsidRPr="00467991">
        <w:rPr>
          <w:rFonts w:ascii="Garamond" w:hAnsi="Garamond"/>
        </w:rPr>
        <w:t xml:space="preserve">результатов </w:t>
      </w:r>
      <w:r w:rsidR="000828D0" w:rsidRPr="00467991">
        <w:rPr>
          <w:rFonts w:ascii="Garamond" w:hAnsi="Garamond"/>
        </w:rPr>
        <w:t xml:space="preserve">выполнения </w:t>
      </w:r>
      <w:r w:rsidR="00157578" w:rsidRPr="00467991">
        <w:rPr>
          <w:rFonts w:ascii="Garamond" w:hAnsi="Garamond"/>
        </w:rPr>
        <w:t>работ</w:t>
      </w:r>
      <w:r w:rsidR="000828D0" w:rsidRPr="00467991">
        <w:rPr>
          <w:rFonts w:ascii="Garamond" w:hAnsi="Garamond"/>
        </w:rPr>
        <w:t xml:space="preserve">/оказания услуг, предусмотренных Правилами </w:t>
      </w:r>
      <w:r w:rsidR="00157578" w:rsidRPr="00467991">
        <w:rPr>
          <w:rFonts w:ascii="Garamond" w:hAnsi="Garamond"/>
        </w:rPr>
        <w:t>Акции</w:t>
      </w:r>
      <w:r w:rsidRPr="00467991">
        <w:rPr>
          <w:rFonts w:ascii="Garamond" w:hAnsi="Garamond"/>
        </w:rPr>
        <w:t xml:space="preserve">, Участник несет </w:t>
      </w:r>
      <w:r w:rsidRPr="00467991">
        <w:rPr>
          <w:rFonts w:ascii="Garamond" w:hAnsi="Garamond"/>
        </w:rPr>
        <w:lastRenderedPageBreak/>
        <w:t xml:space="preserve">персональную ответственность за выполнение налоговых обязательств, уплату всех применимых налогов и иных существующих обязательных платежей, сборов и пошлин. </w:t>
      </w:r>
    </w:p>
    <w:p w14:paraId="1C88A42E" w14:textId="18E801FE" w:rsidR="00475765" w:rsidRPr="00537F63" w:rsidRDefault="00E901B4" w:rsidP="00467991">
      <w:pPr>
        <w:pStyle w:val="ab"/>
        <w:numPr>
          <w:ilvl w:val="1"/>
          <w:numId w:val="4"/>
        </w:numPr>
        <w:ind w:left="0" w:firstLine="0"/>
        <w:jc w:val="both"/>
        <w:rPr>
          <w:rFonts w:ascii="Garamond" w:hAnsi="Garamond"/>
        </w:rPr>
      </w:pPr>
      <w:r w:rsidRPr="00467991">
        <w:rPr>
          <w:rFonts w:ascii="Garamond" w:hAnsi="Garamond"/>
        </w:rPr>
        <w:t xml:space="preserve">В случае, если Участник является должностным лицом, обязанным в соответствии со ст.8 Федерального закона от 25.12.2008 </w:t>
      </w:r>
      <w:r w:rsidR="00F74DAC">
        <w:rPr>
          <w:rFonts w:ascii="Garamond" w:hAnsi="Garamond"/>
        </w:rPr>
        <w:t>№</w:t>
      </w:r>
      <w:r w:rsidRPr="00467991">
        <w:rPr>
          <w:rFonts w:ascii="Garamond" w:hAnsi="Garamond"/>
        </w:rPr>
        <w:t>273-ФЗ «О противодействии коррупции» и</w:t>
      </w:r>
      <w:r w:rsidR="00F20682" w:rsidRPr="00467991">
        <w:rPr>
          <w:rFonts w:ascii="Garamond" w:hAnsi="Garamond"/>
        </w:rPr>
        <w:t xml:space="preserve"> </w:t>
      </w:r>
      <w:r w:rsidRPr="00467991">
        <w:rPr>
          <w:rFonts w:ascii="Garamond" w:hAnsi="Garamond"/>
        </w:rPr>
        <w:t xml:space="preserve">иным законодательством представлять сведения о своих доходах и расходах, он(а) </w:t>
      </w:r>
      <w:r w:rsidRPr="009E251D">
        <w:rPr>
          <w:rFonts w:ascii="Garamond" w:hAnsi="Garamond"/>
        </w:rPr>
        <w:t xml:space="preserve">самостоятельно определяет наличие (отсутствие) необходимости представления сведений о полученном </w:t>
      </w:r>
      <w:r w:rsidR="00F20682" w:rsidRPr="009E251D">
        <w:rPr>
          <w:rFonts w:ascii="Garamond" w:hAnsi="Garamond"/>
        </w:rPr>
        <w:t>от</w:t>
      </w:r>
      <w:r w:rsidRPr="009E251D">
        <w:rPr>
          <w:rFonts w:ascii="Garamond" w:hAnsi="Garamond"/>
        </w:rPr>
        <w:t xml:space="preserve"> участия в Акции </w:t>
      </w:r>
      <w:r w:rsidR="00F20682" w:rsidRPr="009E251D">
        <w:rPr>
          <w:rFonts w:ascii="Garamond" w:hAnsi="Garamond"/>
        </w:rPr>
        <w:t>результате</w:t>
      </w:r>
      <w:r w:rsidRPr="009E251D">
        <w:rPr>
          <w:rFonts w:ascii="Garamond" w:hAnsi="Garamond"/>
        </w:rPr>
        <w:t>, принимая во внимание то, что тако</w:t>
      </w:r>
      <w:r w:rsidR="00191136" w:rsidRPr="009E251D">
        <w:rPr>
          <w:rFonts w:ascii="Garamond" w:hAnsi="Garamond"/>
        </w:rPr>
        <w:t>й</w:t>
      </w:r>
      <w:r w:rsidRPr="009E251D">
        <w:rPr>
          <w:rFonts w:ascii="Garamond" w:hAnsi="Garamond"/>
        </w:rPr>
        <w:t xml:space="preserve"> </w:t>
      </w:r>
      <w:r w:rsidR="00191136" w:rsidRPr="009E251D">
        <w:rPr>
          <w:rFonts w:ascii="Garamond" w:hAnsi="Garamond"/>
        </w:rPr>
        <w:t>результат может быть отнесен к</w:t>
      </w:r>
      <w:r w:rsidRPr="009E251D">
        <w:rPr>
          <w:rFonts w:ascii="Garamond" w:hAnsi="Garamond"/>
        </w:rPr>
        <w:t xml:space="preserve"> налогооблагаем</w:t>
      </w:r>
      <w:r w:rsidR="00191136" w:rsidRPr="009E251D">
        <w:rPr>
          <w:rFonts w:ascii="Garamond" w:hAnsi="Garamond"/>
        </w:rPr>
        <w:t>ому</w:t>
      </w:r>
      <w:r w:rsidRPr="009E251D">
        <w:rPr>
          <w:rFonts w:ascii="Garamond" w:hAnsi="Garamond"/>
        </w:rPr>
        <w:t xml:space="preserve"> доход</w:t>
      </w:r>
      <w:r w:rsidR="00191136" w:rsidRPr="009E251D">
        <w:rPr>
          <w:rFonts w:ascii="Garamond" w:hAnsi="Garamond"/>
        </w:rPr>
        <w:t xml:space="preserve">у (в том числе, в не денежной форме) </w:t>
      </w:r>
      <w:r w:rsidRPr="009E251D">
        <w:rPr>
          <w:rFonts w:ascii="Garamond" w:hAnsi="Garamond"/>
        </w:rPr>
        <w:t>согласно законодательству Российской Федерации.</w:t>
      </w:r>
      <w:r w:rsidR="004D205A" w:rsidRPr="00467991">
        <w:rPr>
          <w:rFonts w:ascii="Garamond" w:hAnsi="Garamond"/>
        </w:rPr>
        <w:t xml:space="preserve"> </w:t>
      </w:r>
    </w:p>
    <w:p w14:paraId="6CA1845E" w14:textId="2FFF6603" w:rsidR="001313B1" w:rsidRPr="00537F63" w:rsidRDefault="00157578" w:rsidP="00467991">
      <w:pPr>
        <w:pStyle w:val="ab"/>
        <w:numPr>
          <w:ilvl w:val="1"/>
          <w:numId w:val="4"/>
        </w:numPr>
        <w:ind w:left="0" w:firstLine="0"/>
        <w:jc w:val="both"/>
        <w:rPr>
          <w:rFonts w:ascii="Garamond" w:hAnsi="Garamond"/>
        </w:rPr>
      </w:pPr>
      <w:r w:rsidRPr="00537F63">
        <w:rPr>
          <w:rFonts w:ascii="Garamond" w:hAnsi="Garamond"/>
        </w:rPr>
        <w:t>Компания</w:t>
      </w:r>
      <w:r w:rsidR="00E901B4" w:rsidRPr="00537F63">
        <w:rPr>
          <w:rFonts w:ascii="Garamond" w:hAnsi="Garamond"/>
        </w:rPr>
        <w:t xml:space="preserve"> не несет ответственности в случае невозможности использования </w:t>
      </w:r>
      <w:r w:rsidRPr="00537F63">
        <w:rPr>
          <w:rFonts w:ascii="Garamond" w:hAnsi="Garamond"/>
        </w:rPr>
        <w:t>Автомобиля</w:t>
      </w:r>
      <w:r w:rsidR="003A5037" w:rsidRPr="00537F63">
        <w:rPr>
          <w:rFonts w:ascii="Garamond" w:hAnsi="Garamond"/>
        </w:rPr>
        <w:t>, а также за неисполнение (ненадлежащее исполнение) обязательств Дилерами</w:t>
      </w:r>
      <w:r w:rsidR="00B94427">
        <w:rPr>
          <w:rFonts w:ascii="Garamond" w:hAnsi="Garamond"/>
        </w:rPr>
        <w:t>, включая просрочку выполнения ремонта в связи с отсутствием у Дилера запасных частей, расходных материалов и иных средств для выполнения работ</w:t>
      </w:r>
      <w:r w:rsidRPr="00537F63">
        <w:rPr>
          <w:rFonts w:ascii="Garamond" w:hAnsi="Garamond"/>
        </w:rPr>
        <w:t xml:space="preserve">. </w:t>
      </w:r>
      <w:r w:rsidR="00E901B4" w:rsidRPr="00537F63">
        <w:rPr>
          <w:rFonts w:ascii="Garamond" w:hAnsi="Garamond"/>
        </w:rPr>
        <w:t>Все претензии в связи с неоказанием</w:t>
      </w:r>
      <w:r w:rsidR="003A5037" w:rsidRPr="00467991">
        <w:rPr>
          <w:rFonts w:ascii="Garamond" w:hAnsi="Garamond"/>
        </w:rPr>
        <w:t>/</w:t>
      </w:r>
      <w:r w:rsidR="003A5037" w:rsidRPr="00537F63">
        <w:rPr>
          <w:rFonts w:ascii="Garamond" w:hAnsi="Garamond"/>
        </w:rPr>
        <w:t>невыполнение</w:t>
      </w:r>
      <w:r w:rsidR="003A5037" w:rsidRPr="006C42AB">
        <w:rPr>
          <w:rFonts w:ascii="Garamond" w:hAnsi="Garamond"/>
        </w:rPr>
        <w:t>м</w:t>
      </w:r>
      <w:r w:rsidR="00E901B4" w:rsidRPr="00537F63">
        <w:rPr>
          <w:rFonts w:ascii="Garamond" w:hAnsi="Garamond"/>
        </w:rPr>
        <w:t xml:space="preserve"> (ненадлежащим оказанием</w:t>
      </w:r>
      <w:r w:rsidR="003A5037" w:rsidRPr="00467991">
        <w:rPr>
          <w:rFonts w:ascii="Garamond" w:hAnsi="Garamond"/>
        </w:rPr>
        <w:t>/</w:t>
      </w:r>
      <w:r w:rsidR="003A5037" w:rsidRPr="00537F63">
        <w:rPr>
          <w:rFonts w:ascii="Garamond" w:hAnsi="Garamond"/>
        </w:rPr>
        <w:t>выполнением</w:t>
      </w:r>
      <w:r w:rsidR="00E901B4" w:rsidRPr="006C42AB">
        <w:rPr>
          <w:rFonts w:ascii="Garamond" w:hAnsi="Garamond"/>
        </w:rPr>
        <w:t xml:space="preserve">) услуг по </w:t>
      </w:r>
      <w:r w:rsidRPr="00537F63">
        <w:rPr>
          <w:rFonts w:ascii="Garamond" w:hAnsi="Garamond"/>
        </w:rPr>
        <w:t>Акции Участники</w:t>
      </w:r>
      <w:r w:rsidR="00E901B4" w:rsidRPr="00537F63">
        <w:rPr>
          <w:rFonts w:ascii="Garamond" w:hAnsi="Garamond"/>
        </w:rPr>
        <w:t xml:space="preserve"> предъявляют </w:t>
      </w:r>
      <w:r w:rsidRPr="00537F63">
        <w:rPr>
          <w:rFonts w:ascii="Garamond" w:hAnsi="Garamond"/>
        </w:rPr>
        <w:t>Дилеру</w:t>
      </w:r>
      <w:r w:rsidR="000C6B12" w:rsidRPr="00537F63">
        <w:rPr>
          <w:rFonts w:ascii="Garamond" w:hAnsi="Garamond"/>
        </w:rPr>
        <w:t>, являющемуся стороной соглашения, заключенного в соответствии с п.4.2 Правил</w:t>
      </w:r>
      <w:r w:rsidRPr="00537F63">
        <w:rPr>
          <w:rFonts w:ascii="Garamond" w:hAnsi="Garamond"/>
        </w:rPr>
        <w:t>.</w:t>
      </w:r>
      <w:r w:rsidR="003A5037" w:rsidRPr="00537F63">
        <w:rPr>
          <w:rFonts w:ascii="Garamond" w:hAnsi="Garamond"/>
        </w:rPr>
        <w:t xml:space="preserve"> </w:t>
      </w:r>
    </w:p>
    <w:p w14:paraId="290D39EF" w14:textId="7EAD130B" w:rsidR="00123D78" w:rsidRDefault="00123D78" w:rsidP="00467991">
      <w:pPr>
        <w:pStyle w:val="ab"/>
        <w:numPr>
          <w:ilvl w:val="1"/>
          <w:numId w:val="4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Garamond" w:hAnsi="Garamond"/>
        </w:rPr>
      </w:pPr>
      <w:r w:rsidRPr="00123D78">
        <w:rPr>
          <w:rFonts w:ascii="Garamond" w:hAnsi="Garamond"/>
          <w:lang w:eastAsia="ko-KR"/>
        </w:rPr>
        <w:t>Персональные данные Участника обрабатываются на основании п. 2 и п. 5 ч.1 ст.6 Федерального закона «О персональных данных» № 152-ФЗ в целях исполнения обязательств по технической поддержке и соблюдения требований законодательства о хранении информации о фактах предоставленных услуг.</w:t>
      </w:r>
    </w:p>
    <w:p w14:paraId="13A191B3" w14:textId="39D7DB84" w:rsidR="007F2205" w:rsidRPr="00467991" w:rsidRDefault="007F2205" w:rsidP="00467991">
      <w:pPr>
        <w:pStyle w:val="ab"/>
        <w:numPr>
          <w:ilvl w:val="1"/>
          <w:numId w:val="4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Garamond" w:hAnsi="Garamond"/>
        </w:rPr>
      </w:pPr>
      <w:r w:rsidRPr="00537F63">
        <w:rPr>
          <w:rFonts w:ascii="Garamond" w:hAnsi="Garamond"/>
        </w:rPr>
        <w:t>Вопросы, связанные с толкованием Правил Акции необходимо направлять</w:t>
      </w:r>
      <w:r w:rsidR="009144A3" w:rsidRPr="00467991">
        <w:rPr>
          <w:rFonts w:ascii="Garamond" w:hAnsi="Garamond"/>
        </w:rPr>
        <w:t xml:space="preserve"> </w:t>
      </w:r>
      <w:r w:rsidR="009E251D">
        <w:rPr>
          <w:rFonts w:ascii="Garamond" w:hAnsi="Garamond"/>
        </w:rPr>
        <w:t xml:space="preserve">Дилерам, а также </w:t>
      </w:r>
      <w:r w:rsidR="001E28F0" w:rsidRPr="001E28F0">
        <w:rPr>
          <w:rFonts w:ascii="Garamond" w:hAnsi="Garamond"/>
        </w:rPr>
        <w:t>(ООО) «ДЖЕЙЛЭНД РУС»</w:t>
      </w:r>
      <w:r w:rsidR="001E28F0">
        <w:rPr>
          <w:rFonts w:ascii="Garamond" w:hAnsi="Garamond"/>
        </w:rPr>
        <w:t xml:space="preserve"> </w:t>
      </w:r>
      <w:r w:rsidR="009E251D">
        <w:rPr>
          <w:rFonts w:ascii="Garamond" w:hAnsi="Garamond"/>
        </w:rPr>
        <w:t>(Компания)</w:t>
      </w:r>
      <w:r w:rsidR="009E251D" w:rsidRPr="00537F63">
        <w:rPr>
          <w:rFonts w:ascii="Garamond" w:hAnsi="Garamond"/>
        </w:rPr>
        <w:t xml:space="preserve"> </w:t>
      </w:r>
      <w:r w:rsidR="009144A3" w:rsidRPr="00467991">
        <w:rPr>
          <w:rFonts w:ascii="Garamond" w:hAnsi="Garamond"/>
        </w:rPr>
        <w:t xml:space="preserve">по адресу: </w:t>
      </w:r>
      <w:r w:rsidR="001E28F0" w:rsidRPr="001E28F0">
        <w:rPr>
          <w:rFonts w:ascii="Garamond" w:hAnsi="Garamond"/>
        </w:rPr>
        <w:t>125171, г. Москва, вн.тер.г. муниципальный округ Войковский, ш. Ленинградское, д. 16А, стр. 2</w:t>
      </w:r>
      <w:r w:rsidR="00B94427">
        <w:rPr>
          <w:rFonts w:ascii="Garamond" w:hAnsi="Garamond"/>
        </w:rPr>
        <w:t>.</w:t>
      </w:r>
      <w:r w:rsidRPr="00537F63">
        <w:rPr>
          <w:rFonts w:ascii="Garamond" w:hAnsi="Garamond"/>
        </w:rPr>
        <w:t xml:space="preserve"> </w:t>
      </w:r>
      <w:r w:rsidRPr="006C42AB">
        <w:rPr>
          <w:rFonts w:ascii="Garamond" w:hAnsi="Garamond"/>
        </w:rPr>
        <w:t>П</w:t>
      </w:r>
      <w:r w:rsidRPr="00537F63">
        <w:rPr>
          <w:rFonts w:ascii="Garamond" w:hAnsi="Garamond"/>
        </w:rPr>
        <w:t xml:space="preserve">ри этом </w:t>
      </w:r>
      <w:r w:rsidRPr="001E28F0">
        <w:rPr>
          <w:rFonts w:ascii="Garamond" w:hAnsi="Garamond"/>
        </w:rPr>
        <w:t>Компания оставляет за собой право не вступать в письменные переговоры либо иные контакты с Участниками, за исключением случаев, прямо предусмотренных Правилами Акции.</w:t>
      </w:r>
    </w:p>
    <w:p w14:paraId="3536C9DF" w14:textId="77777777" w:rsidR="00775FDE" w:rsidRPr="006C42AB" w:rsidRDefault="00775FDE" w:rsidP="00467991">
      <w:pPr>
        <w:pStyle w:val="ab"/>
        <w:numPr>
          <w:ilvl w:val="1"/>
          <w:numId w:val="4"/>
        </w:numPr>
        <w:spacing w:after="0" w:line="276" w:lineRule="auto"/>
        <w:ind w:left="0" w:firstLine="0"/>
        <w:jc w:val="both"/>
        <w:rPr>
          <w:rFonts w:ascii="Garamond" w:hAnsi="Garamond"/>
        </w:rPr>
      </w:pPr>
      <w:r w:rsidRPr="00537F63">
        <w:rPr>
          <w:rFonts w:ascii="Garamond" w:hAnsi="Garamond"/>
        </w:rPr>
        <w:t>История изменений:</w:t>
      </w:r>
    </w:p>
    <w:p w14:paraId="570A4EA5" w14:textId="226E861D" w:rsidR="005C5902" w:rsidRPr="00537F63" w:rsidRDefault="00775FDE" w:rsidP="00467991">
      <w:pPr>
        <w:pStyle w:val="ab"/>
        <w:spacing w:after="0" w:line="276" w:lineRule="auto"/>
        <w:ind w:left="0"/>
        <w:jc w:val="both"/>
        <w:rPr>
          <w:rFonts w:ascii="Garamond" w:hAnsi="Garamond"/>
        </w:rPr>
      </w:pPr>
      <w:r w:rsidRPr="003426E5">
        <w:rPr>
          <w:rFonts w:ascii="Garamond" w:hAnsi="Garamond"/>
        </w:rPr>
        <w:t xml:space="preserve">- </w:t>
      </w:r>
      <w:r w:rsidR="009144A3" w:rsidRPr="003426E5">
        <w:rPr>
          <w:rFonts w:ascii="Garamond" w:hAnsi="Garamond"/>
        </w:rPr>
        <w:t xml:space="preserve">Редакция </w:t>
      </w:r>
      <w:r w:rsidR="00E901B4" w:rsidRPr="003426E5">
        <w:rPr>
          <w:rFonts w:ascii="Garamond" w:hAnsi="Garamond"/>
        </w:rPr>
        <w:t>№ 1 Правил</w:t>
      </w:r>
      <w:r w:rsidR="009144A3" w:rsidRPr="003426E5">
        <w:rPr>
          <w:rFonts w:ascii="Garamond" w:hAnsi="Garamond"/>
        </w:rPr>
        <w:t xml:space="preserve"> сервисной Акции «Дополнительная техническая поддержка»</w:t>
      </w:r>
      <w:r w:rsidR="00E901B4" w:rsidRPr="003426E5">
        <w:rPr>
          <w:rFonts w:ascii="Garamond" w:hAnsi="Garamond"/>
        </w:rPr>
        <w:t xml:space="preserve"> введена в действие </w:t>
      </w:r>
      <w:r w:rsidR="00E83417">
        <w:rPr>
          <w:rFonts w:ascii="Garamond" w:hAnsi="Garamond"/>
          <w:lang w:val="en-US"/>
        </w:rPr>
        <w:t>15</w:t>
      </w:r>
      <w:r w:rsidR="00E901B4" w:rsidRPr="003426E5">
        <w:rPr>
          <w:rFonts w:ascii="Garamond" w:hAnsi="Garamond"/>
        </w:rPr>
        <w:t>.0</w:t>
      </w:r>
      <w:r w:rsidR="00100900">
        <w:rPr>
          <w:rFonts w:ascii="Garamond" w:hAnsi="Garamond"/>
        </w:rPr>
        <w:t>6</w:t>
      </w:r>
      <w:r w:rsidR="00E901B4" w:rsidRPr="003426E5">
        <w:rPr>
          <w:rFonts w:ascii="Garamond" w:hAnsi="Garamond"/>
        </w:rPr>
        <w:t>.202</w:t>
      </w:r>
      <w:r w:rsidR="00F54E83" w:rsidRPr="00F54E83">
        <w:rPr>
          <w:rFonts w:ascii="Garamond" w:hAnsi="Garamond"/>
        </w:rPr>
        <w:t xml:space="preserve">6 </w:t>
      </w:r>
      <w:r w:rsidR="009E251D">
        <w:rPr>
          <w:rFonts w:ascii="Garamond" w:hAnsi="Garamond"/>
        </w:rPr>
        <w:t>г.</w:t>
      </w:r>
    </w:p>
    <w:sectPr w:rsidR="005C5902" w:rsidRPr="00537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730D2"/>
    <w:multiLevelType w:val="multilevel"/>
    <w:tmpl w:val="4E1E4A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2AC46AE1"/>
    <w:multiLevelType w:val="hybridMultilevel"/>
    <w:tmpl w:val="289C5D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83886"/>
    <w:multiLevelType w:val="multilevel"/>
    <w:tmpl w:val="4E1E4A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491D2EC6"/>
    <w:multiLevelType w:val="multilevel"/>
    <w:tmpl w:val="53541E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E650C78"/>
    <w:multiLevelType w:val="multilevel"/>
    <w:tmpl w:val="B45493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2FF2B46"/>
    <w:multiLevelType w:val="multilevel"/>
    <w:tmpl w:val="A4E095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Garamond" w:hAnsi="Garamond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654135B0"/>
    <w:multiLevelType w:val="multilevel"/>
    <w:tmpl w:val="69847E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F22"/>
    <w:rsid w:val="00012A6B"/>
    <w:rsid w:val="000151A6"/>
    <w:rsid w:val="00051352"/>
    <w:rsid w:val="000828D0"/>
    <w:rsid w:val="000855C4"/>
    <w:rsid w:val="00087C85"/>
    <w:rsid w:val="000A190B"/>
    <w:rsid w:val="000A6F8E"/>
    <w:rsid w:val="000C6B12"/>
    <w:rsid w:val="00100900"/>
    <w:rsid w:val="00111AE1"/>
    <w:rsid w:val="001133FF"/>
    <w:rsid w:val="001210B9"/>
    <w:rsid w:val="00123D78"/>
    <w:rsid w:val="001313B1"/>
    <w:rsid w:val="001546E8"/>
    <w:rsid w:val="00155418"/>
    <w:rsid w:val="00157578"/>
    <w:rsid w:val="00174B5E"/>
    <w:rsid w:val="00191136"/>
    <w:rsid w:val="001957FC"/>
    <w:rsid w:val="001A60E2"/>
    <w:rsid w:val="001B3E31"/>
    <w:rsid w:val="001D56DC"/>
    <w:rsid w:val="001E1583"/>
    <w:rsid w:val="001E1E2B"/>
    <w:rsid w:val="001E28F0"/>
    <w:rsid w:val="00227281"/>
    <w:rsid w:val="00254E7E"/>
    <w:rsid w:val="0028136F"/>
    <w:rsid w:val="002851F7"/>
    <w:rsid w:val="0028538D"/>
    <w:rsid w:val="002A0ADB"/>
    <w:rsid w:val="002E0707"/>
    <w:rsid w:val="00303646"/>
    <w:rsid w:val="00304D40"/>
    <w:rsid w:val="00321CFB"/>
    <w:rsid w:val="00321D7C"/>
    <w:rsid w:val="00330183"/>
    <w:rsid w:val="00333A7F"/>
    <w:rsid w:val="003426E5"/>
    <w:rsid w:val="00344CE1"/>
    <w:rsid w:val="0035151D"/>
    <w:rsid w:val="0037714A"/>
    <w:rsid w:val="0039129E"/>
    <w:rsid w:val="003929A3"/>
    <w:rsid w:val="00393EE5"/>
    <w:rsid w:val="003951FA"/>
    <w:rsid w:val="00395641"/>
    <w:rsid w:val="003972A1"/>
    <w:rsid w:val="003A5037"/>
    <w:rsid w:val="003C62E4"/>
    <w:rsid w:val="003C69BF"/>
    <w:rsid w:val="003D7153"/>
    <w:rsid w:val="003E351B"/>
    <w:rsid w:val="003F0634"/>
    <w:rsid w:val="00412182"/>
    <w:rsid w:val="00420FF4"/>
    <w:rsid w:val="00461E23"/>
    <w:rsid w:val="00467991"/>
    <w:rsid w:val="00475765"/>
    <w:rsid w:val="0048278D"/>
    <w:rsid w:val="00486A57"/>
    <w:rsid w:val="004A69A6"/>
    <w:rsid w:val="004A7D4B"/>
    <w:rsid w:val="004B463A"/>
    <w:rsid w:val="004D205A"/>
    <w:rsid w:val="0051768E"/>
    <w:rsid w:val="0053206A"/>
    <w:rsid w:val="00537F63"/>
    <w:rsid w:val="00541549"/>
    <w:rsid w:val="005425D7"/>
    <w:rsid w:val="00542E0B"/>
    <w:rsid w:val="00580C88"/>
    <w:rsid w:val="00585C15"/>
    <w:rsid w:val="0059509B"/>
    <w:rsid w:val="005C31EA"/>
    <w:rsid w:val="005C33A2"/>
    <w:rsid w:val="005C5902"/>
    <w:rsid w:val="005F15D7"/>
    <w:rsid w:val="005F2E15"/>
    <w:rsid w:val="005F49CB"/>
    <w:rsid w:val="00610BC1"/>
    <w:rsid w:val="0064701D"/>
    <w:rsid w:val="006766A0"/>
    <w:rsid w:val="00696C38"/>
    <w:rsid w:val="006C42AB"/>
    <w:rsid w:val="006C6DD5"/>
    <w:rsid w:val="006D322F"/>
    <w:rsid w:val="006E2B23"/>
    <w:rsid w:val="006F59BA"/>
    <w:rsid w:val="00712DE8"/>
    <w:rsid w:val="00772F22"/>
    <w:rsid w:val="00775FDE"/>
    <w:rsid w:val="00782CB4"/>
    <w:rsid w:val="007A5232"/>
    <w:rsid w:val="007F2205"/>
    <w:rsid w:val="007F4807"/>
    <w:rsid w:val="007F4B3F"/>
    <w:rsid w:val="00813D93"/>
    <w:rsid w:val="008268B1"/>
    <w:rsid w:val="008373AE"/>
    <w:rsid w:val="00843631"/>
    <w:rsid w:val="008B6F6E"/>
    <w:rsid w:val="008D25CC"/>
    <w:rsid w:val="008E09F4"/>
    <w:rsid w:val="008E6725"/>
    <w:rsid w:val="008F16A3"/>
    <w:rsid w:val="008F571B"/>
    <w:rsid w:val="009144A3"/>
    <w:rsid w:val="0092362F"/>
    <w:rsid w:val="00932C76"/>
    <w:rsid w:val="009B42DE"/>
    <w:rsid w:val="009D01D1"/>
    <w:rsid w:val="009D2A5D"/>
    <w:rsid w:val="009E251D"/>
    <w:rsid w:val="00A149EE"/>
    <w:rsid w:val="00A21F6D"/>
    <w:rsid w:val="00A279A2"/>
    <w:rsid w:val="00A36D14"/>
    <w:rsid w:val="00A71B36"/>
    <w:rsid w:val="00A74CBD"/>
    <w:rsid w:val="00A83BA7"/>
    <w:rsid w:val="00AD32B1"/>
    <w:rsid w:val="00AF474E"/>
    <w:rsid w:val="00B214A7"/>
    <w:rsid w:val="00B44084"/>
    <w:rsid w:val="00B443AD"/>
    <w:rsid w:val="00B94427"/>
    <w:rsid w:val="00BB34D4"/>
    <w:rsid w:val="00C10F21"/>
    <w:rsid w:val="00C11BFD"/>
    <w:rsid w:val="00C25BCC"/>
    <w:rsid w:val="00C2746F"/>
    <w:rsid w:val="00C37125"/>
    <w:rsid w:val="00C41B60"/>
    <w:rsid w:val="00C75439"/>
    <w:rsid w:val="00C83DC1"/>
    <w:rsid w:val="00C84021"/>
    <w:rsid w:val="00C84C83"/>
    <w:rsid w:val="00CA0789"/>
    <w:rsid w:val="00CA2949"/>
    <w:rsid w:val="00CC0A73"/>
    <w:rsid w:val="00D04EFC"/>
    <w:rsid w:val="00D175D0"/>
    <w:rsid w:val="00D51489"/>
    <w:rsid w:val="00DE4CFC"/>
    <w:rsid w:val="00E1108D"/>
    <w:rsid w:val="00E11E1B"/>
    <w:rsid w:val="00E17556"/>
    <w:rsid w:val="00E227F3"/>
    <w:rsid w:val="00E323EC"/>
    <w:rsid w:val="00E536D8"/>
    <w:rsid w:val="00E7347A"/>
    <w:rsid w:val="00E80739"/>
    <w:rsid w:val="00E83417"/>
    <w:rsid w:val="00E84397"/>
    <w:rsid w:val="00E901B4"/>
    <w:rsid w:val="00EC46F6"/>
    <w:rsid w:val="00F047E9"/>
    <w:rsid w:val="00F05B67"/>
    <w:rsid w:val="00F07099"/>
    <w:rsid w:val="00F20682"/>
    <w:rsid w:val="00F37265"/>
    <w:rsid w:val="00F54E83"/>
    <w:rsid w:val="00F74DAC"/>
    <w:rsid w:val="00F93418"/>
    <w:rsid w:val="00FB4418"/>
    <w:rsid w:val="00FB499A"/>
    <w:rsid w:val="00FC2BCC"/>
    <w:rsid w:val="00FE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10729"/>
  <w15:chartTrackingRefBased/>
  <w15:docId w15:val="{90758C73-9297-418D-8B20-615C3A1EA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69BF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C69BF"/>
    <w:rPr>
      <w:color w:val="605E5C"/>
      <w:shd w:val="clear" w:color="auto" w:fill="E1DFDD"/>
    </w:rPr>
  </w:style>
  <w:style w:type="character" w:styleId="a4">
    <w:name w:val="annotation reference"/>
    <w:basedOn w:val="a0"/>
    <w:uiPriority w:val="99"/>
    <w:semiHidden/>
    <w:unhideWhenUsed/>
    <w:rsid w:val="00E1108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1108D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1108D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1108D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1108D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96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96C38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3F0634"/>
    <w:pPr>
      <w:ind w:left="720"/>
      <w:contextualSpacing/>
    </w:pPr>
  </w:style>
  <w:style w:type="paragraph" w:styleId="ac">
    <w:name w:val="Revision"/>
    <w:hidden/>
    <w:uiPriority w:val="99"/>
    <w:semiHidden/>
    <w:rsid w:val="00467991"/>
    <w:pPr>
      <w:spacing w:after="0" w:line="240" w:lineRule="auto"/>
    </w:pPr>
  </w:style>
  <w:style w:type="character" w:styleId="ad">
    <w:name w:val="Unresolved Mention"/>
    <w:basedOn w:val="a0"/>
    <w:uiPriority w:val="99"/>
    <w:semiHidden/>
    <w:unhideWhenUsed/>
    <w:rsid w:val="004B463A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A36D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9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8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aecoo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omoda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jelandrus.ru" TargetMode="External"/><Relationship Id="rId11" Type="http://schemas.openxmlformats.org/officeDocument/2006/relationships/hyperlink" Target="http://www.jaecoo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omod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elandru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F388C-F403-48D8-B20C-02E226026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3476</Words>
  <Characters>19819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Gulyakova  Ekaterina</dc:creator>
  <cp:keywords/>
  <dc:description/>
  <cp:lastModifiedBy>Gulyakova  Ekaterina</cp:lastModifiedBy>
  <cp:revision>12</cp:revision>
  <dcterms:created xsi:type="dcterms:W3CDTF">2026-06-05T09:29:00Z</dcterms:created>
  <dcterms:modified xsi:type="dcterms:W3CDTF">2026-06-11T11:49:00Z</dcterms:modified>
</cp:coreProperties>
</file>