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5ED8C" w14:textId="0B342D92" w:rsidR="006B02FF" w:rsidRDefault="006B02FF" w:rsidP="000548EC">
      <w:pPr>
        <w:pStyle w:val="2"/>
      </w:pPr>
      <w:r>
        <w:t>РЕЕСТР ТРЕТЬИХ ЛИЦ, КОТОРЫМ ПЕРЕДАЮТСЯ ПДН / ПОРУЧАЕТСЯ ОБРАБОТКА ПДН НА ОСНОВАНИИ СОГЛАСИЯ НА ОБРАБОТКУ ПДН</w:t>
      </w:r>
    </w:p>
    <w:p w14:paraId="46697A76" w14:textId="68E1E0B2" w:rsidR="000979BF" w:rsidRDefault="000979BF" w:rsidP="000548EC">
      <w:pPr>
        <w:pStyle w:val="2"/>
      </w:pPr>
      <w:r w:rsidRPr="000979BF">
        <w:t>Импортер</w:t>
      </w:r>
    </w:p>
    <w:p w14:paraId="68A4E875" w14:textId="29685215" w:rsidR="000548EC" w:rsidRDefault="000548EC" w:rsidP="006E497A">
      <w:r w:rsidRPr="000548EC">
        <w:t xml:space="preserve">ООО «ТЕНЕТ РУС» (125171, г. Москва, </w:t>
      </w:r>
      <w:proofErr w:type="spellStart"/>
      <w:r w:rsidRPr="000548EC">
        <w:t>вн.тер.г</w:t>
      </w:r>
      <w:proofErr w:type="spellEnd"/>
      <w:r w:rsidRPr="000548EC">
        <w:t>. муниципальный округ Войковский, ш. Ленинградское, д. 16А,</w:t>
      </w:r>
      <w:r>
        <w:t xml:space="preserve"> </w:t>
      </w:r>
      <w:r w:rsidRPr="000548EC">
        <w:t>стр. 2; ИНН/КПП 9718270000/771801001)</w:t>
      </w:r>
    </w:p>
    <w:p w14:paraId="578BE6C5" w14:textId="77777777" w:rsidR="000979BF" w:rsidRDefault="000979BF" w:rsidP="000548EC">
      <w:pPr>
        <w:pStyle w:val="2"/>
      </w:pPr>
      <w:r w:rsidRPr="000979BF">
        <w:t>Подрядчики импортера</w:t>
      </w:r>
    </w:p>
    <w:p w14:paraId="36EBB9F1" w14:textId="77777777" w:rsidR="000548EC" w:rsidRPr="000548EC" w:rsidRDefault="000548EC" w:rsidP="006E497A">
      <w:r w:rsidRPr="000548EC">
        <w:t>ООО «Телемир», г. Москва, ул. Профсоюзная, д. 57, оф./кв. пом. 1/П;</w:t>
      </w:r>
    </w:p>
    <w:p w14:paraId="0C491D68" w14:textId="77777777" w:rsidR="000548EC" w:rsidRDefault="000548EC" w:rsidP="006E497A">
      <w:r w:rsidRPr="000548EC">
        <w:t>ООО «</w:t>
      </w:r>
      <w:proofErr w:type="spellStart"/>
      <w:r w:rsidRPr="000548EC">
        <w:t>Майндбокс</w:t>
      </w:r>
      <w:proofErr w:type="spellEnd"/>
      <w:r w:rsidRPr="000548EC">
        <w:t xml:space="preserve">», 25124, город Москва, ул. Правды, д. 26, </w:t>
      </w:r>
      <w:proofErr w:type="spellStart"/>
      <w:r w:rsidRPr="000548EC">
        <w:t>эт</w:t>
      </w:r>
      <w:proofErr w:type="spellEnd"/>
      <w:r w:rsidRPr="000548EC">
        <w:t>/</w:t>
      </w:r>
      <w:proofErr w:type="spellStart"/>
      <w:r w:rsidRPr="000548EC">
        <w:t>пом</w:t>
      </w:r>
      <w:proofErr w:type="spellEnd"/>
      <w:r w:rsidRPr="000548EC">
        <w:t xml:space="preserve"> 12/XXX, </w:t>
      </w:r>
    </w:p>
    <w:p w14:paraId="6BF9E3DD" w14:textId="77777777" w:rsidR="000548EC" w:rsidRDefault="000548EC" w:rsidP="006E497A">
      <w:r w:rsidRPr="000548EC">
        <w:t>ООО «</w:t>
      </w:r>
      <w:proofErr w:type="spellStart"/>
      <w:r w:rsidRPr="000548EC">
        <w:t>Селектел</w:t>
      </w:r>
      <w:proofErr w:type="spellEnd"/>
      <w:r w:rsidRPr="000548EC">
        <w:t>»,</w:t>
      </w:r>
      <w:r>
        <w:t xml:space="preserve"> </w:t>
      </w:r>
      <w:r w:rsidRPr="000548EC">
        <w:t>Москва, ул. Авиамоторная, д. 69 и ООО «</w:t>
      </w:r>
      <w:proofErr w:type="spellStart"/>
      <w:r w:rsidRPr="000548EC">
        <w:t>Инфотек</w:t>
      </w:r>
      <w:proofErr w:type="spellEnd"/>
      <w:r w:rsidRPr="000548EC">
        <w:t>», 300034, Тульская область, г Тула, ул</w:t>
      </w:r>
      <w:r>
        <w:t xml:space="preserve">. </w:t>
      </w:r>
      <w:r w:rsidRPr="000548EC">
        <w:t>Революции, д. 21, офис 1 (2а)).</w:t>
      </w:r>
    </w:p>
    <w:p w14:paraId="61A76586" w14:textId="77777777" w:rsidR="006E497A" w:rsidRDefault="006E497A" w:rsidP="006E497A">
      <w:r>
        <w:t>ООО «ГРУПП ЛОДЖИК СТАРС» (ОГРН: 1067761151920, ИНН: 7729564343, юр. адрес: 127572, город Москва, Угличская ул., д. 12 к. 1, ком. 209);</w:t>
      </w:r>
    </w:p>
    <w:p w14:paraId="785BCC9D" w14:textId="77777777" w:rsidR="006E497A" w:rsidRDefault="006E497A" w:rsidP="006E497A">
      <w:r>
        <w:t>ООО «ИНФОТЕК» (ОГРН: 1107154005980, ИНН: 7106513340, юр. адрес: 300034, Тульская область, г. Тула, ул. Революции, д. 21, офис 6);</w:t>
      </w:r>
    </w:p>
    <w:p w14:paraId="37AE3F81" w14:textId="59AA5439" w:rsidR="006E497A" w:rsidRDefault="006E497A" w:rsidP="006E497A">
      <w:r>
        <w:t xml:space="preserve">ООО «МУЛЬТИ ТЕХНОЛОГИИ» (ОГРН: 1067760258950, ИНН: 7719612090, юр. адрес: 125284, г. Москва, </w:t>
      </w:r>
      <w:proofErr w:type="spellStart"/>
      <w:r>
        <w:t>вн.тер.г</w:t>
      </w:r>
      <w:proofErr w:type="spellEnd"/>
      <w:r>
        <w:t xml:space="preserve">. </w:t>
      </w:r>
      <w:proofErr w:type="spellStart"/>
      <w:r>
        <w:t>Муниципальныи</w:t>
      </w:r>
      <w:proofErr w:type="spellEnd"/>
      <w:r>
        <w:t xml:space="preserve"> округ </w:t>
      </w:r>
      <w:proofErr w:type="spellStart"/>
      <w:r>
        <w:t>Беговои</w:t>
      </w:r>
      <w:proofErr w:type="spellEnd"/>
      <w:r>
        <w:t xml:space="preserve"> , </w:t>
      </w:r>
      <w:proofErr w:type="spellStart"/>
      <w:r>
        <w:t>Ленинградскии</w:t>
      </w:r>
      <w:proofErr w:type="spellEnd"/>
      <w:r>
        <w:t xml:space="preserve"> </w:t>
      </w:r>
      <w:proofErr w:type="spellStart"/>
      <w:r>
        <w:t>пр-кт</w:t>
      </w:r>
      <w:proofErr w:type="spellEnd"/>
      <w:r>
        <w:t xml:space="preserve">, д. 31а стр. 1, этаж 20 </w:t>
      </w:r>
      <w:proofErr w:type="spellStart"/>
      <w:r>
        <w:t>помещ</w:t>
      </w:r>
      <w:proofErr w:type="spellEnd"/>
      <w:r>
        <w:t>. 4, кабинет 7);</w:t>
      </w:r>
    </w:p>
    <w:p w14:paraId="0976FA68" w14:textId="23D114F6" w:rsidR="006B02FF" w:rsidRPr="006B02FF" w:rsidRDefault="006B02FF" w:rsidP="006B02FF">
      <w:r w:rsidRPr="006B02FF">
        <w:t xml:space="preserve">ООО «Колтач Солюшнс» (ОГРН: 1157746673040, ИНН: 7703388936, юр. адрес: 127018, г. Москва, </w:t>
      </w:r>
      <w:proofErr w:type="spellStart"/>
      <w:r w:rsidRPr="006B02FF">
        <w:t>вн.тер.г</w:t>
      </w:r>
      <w:proofErr w:type="spellEnd"/>
      <w:r w:rsidRPr="006B02FF">
        <w:t xml:space="preserve">. </w:t>
      </w:r>
      <w:proofErr w:type="spellStart"/>
      <w:r w:rsidRPr="006B02FF">
        <w:t>Муниципальныи</w:t>
      </w:r>
      <w:proofErr w:type="spellEnd"/>
      <w:r w:rsidRPr="006B02FF">
        <w:t xml:space="preserve"> Округ </w:t>
      </w:r>
      <w:proofErr w:type="spellStart"/>
      <w:r w:rsidRPr="006B02FF">
        <w:t>Бутырскии</w:t>
      </w:r>
      <w:proofErr w:type="spellEnd"/>
      <w:r w:rsidRPr="006B02FF">
        <w:t>, ул</w:t>
      </w:r>
      <w:r>
        <w:t>.</w:t>
      </w:r>
      <w:r w:rsidRPr="006B02FF">
        <w:t xml:space="preserve"> Складочная, д. 1, стр. 9, </w:t>
      </w:r>
      <w:proofErr w:type="spellStart"/>
      <w:r w:rsidRPr="006B02FF">
        <w:t>помещ</w:t>
      </w:r>
      <w:proofErr w:type="spellEnd"/>
      <w:r w:rsidRPr="006B02FF">
        <w:t xml:space="preserve">. 3/1); </w:t>
      </w:r>
    </w:p>
    <w:p w14:paraId="3471121E" w14:textId="28C94427" w:rsidR="006B02FF" w:rsidRPr="006B02FF" w:rsidRDefault="006B02FF" w:rsidP="006B02FF">
      <w:r w:rsidRPr="006B02FF">
        <w:t xml:space="preserve">ООО «Телемир» (ОГРН: 1127747051200, ИНН: 7701974131, юр. адрес: 117420, г. Москва, </w:t>
      </w:r>
      <w:proofErr w:type="spellStart"/>
      <w:r w:rsidRPr="006B02FF">
        <w:t>вн.тер.г</w:t>
      </w:r>
      <w:proofErr w:type="spellEnd"/>
      <w:r w:rsidRPr="006B02FF">
        <w:t xml:space="preserve">. </w:t>
      </w:r>
      <w:proofErr w:type="spellStart"/>
      <w:r w:rsidRPr="006B02FF">
        <w:t>Муниципальныи</w:t>
      </w:r>
      <w:proofErr w:type="spellEnd"/>
      <w:r w:rsidRPr="006B02FF">
        <w:t xml:space="preserve"> округ Черемушки, ул</w:t>
      </w:r>
      <w:r>
        <w:t>.</w:t>
      </w:r>
      <w:r w:rsidRPr="006B02FF">
        <w:t xml:space="preserve"> Профсоюзная, д. 57, </w:t>
      </w:r>
      <w:proofErr w:type="spellStart"/>
      <w:r w:rsidRPr="006B02FF">
        <w:t>помещ</w:t>
      </w:r>
      <w:proofErr w:type="spellEnd"/>
      <w:r w:rsidRPr="006B02FF">
        <w:t xml:space="preserve">. 1/п); </w:t>
      </w:r>
    </w:p>
    <w:p w14:paraId="70D0D46C" w14:textId="799C9144" w:rsidR="006B02FF" w:rsidRPr="006B02FF" w:rsidRDefault="006B02FF" w:rsidP="006B02FF">
      <w:r w:rsidRPr="006B02FF">
        <w:t xml:space="preserve">ООО «Медиаплан Консалтинг» (ОГРН: 1207700046223, ИНН: 7726462336, юр. адрес: 115191, г. Москва, пер. </w:t>
      </w:r>
      <w:proofErr w:type="spellStart"/>
      <w:r w:rsidRPr="006B02FF">
        <w:t>Холодильныи</w:t>
      </w:r>
      <w:proofErr w:type="spellEnd"/>
      <w:r w:rsidRPr="006B02FF">
        <w:t xml:space="preserve"> , д. 3, к. 1 </w:t>
      </w:r>
      <w:proofErr w:type="spellStart"/>
      <w:r w:rsidRPr="006B02FF">
        <w:t>стр</w:t>
      </w:r>
      <w:proofErr w:type="spellEnd"/>
      <w:r w:rsidRPr="006B02FF">
        <w:t xml:space="preserve"> 6, </w:t>
      </w:r>
      <w:proofErr w:type="spellStart"/>
      <w:r w:rsidRPr="006B02FF">
        <w:t>эт</w:t>
      </w:r>
      <w:proofErr w:type="spellEnd"/>
      <w:r w:rsidRPr="006B02FF">
        <w:t xml:space="preserve"> 3 </w:t>
      </w:r>
      <w:proofErr w:type="spellStart"/>
      <w:r w:rsidRPr="006B02FF">
        <w:t>пом</w:t>
      </w:r>
      <w:proofErr w:type="spellEnd"/>
      <w:r w:rsidRPr="006B02FF">
        <w:t xml:space="preserve"> IV, ком 114, 115); </w:t>
      </w:r>
    </w:p>
    <w:p w14:paraId="36B61B3A" w14:textId="15A30A7C" w:rsidR="006B02FF" w:rsidRDefault="006B02FF" w:rsidP="006B02FF">
      <w:r w:rsidRPr="006B02FF">
        <w:t>ООО «</w:t>
      </w:r>
      <w:proofErr w:type="spellStart"/>
      <w:r w:rsidRPr="006B02FF">
        <w:t>Диджитал</w:t>
      </w:r>
      <w:proofErr w:type="spellEnd"/>
      <w:r w:rsidRPr="006B02FF">
        <w:t xml:space="preserve"> </w:t>
      </w:r>
      <w:proofErr w:type="spellStart"/>
      <w:r w:rsidRPr="006B02FF">
        <w:t>Баинг</w:t>
      </w:r>
      <w:proofErr w:type="spellEnd"/>
      <w:r w:rsidRPr="006B02FF">
        <w:t xml:space="preserve">» (ОГРН: 1197746723415, ИНН: 9703006034, юр. адрес: 125284, г. Москва, </w:t>
      </w:r>
      <w:proofErr w:type="spellStart"/>
      <w:r w:rsidRPr="006B02FF">
        <w:t>вн</w:t>
      </w:r>
      <w:proofErr w:type="gramStart"/>
      <w:r w:rsidRPr="006B02FF">
        <w:t>.т</w:t>
      </w:r>
      <w:proofErr w:type="gramEnd"/>
      <w:r w:rsidRPr="006B02FF">
        <w:t>ер.г</w:t>
      </w:r>
      <w:proofErr w:type="spellEnd"/>
      <w:r w:rsidRPr="006B02FF">
        <w:t xml:space="preserve">. </w:t>
      </w:r>
      <w:proofErr w:type="spellStart"/>
      <w:r w:rsidRPr="006B02FF">
        <w:t>муниципальныи</w:t>
      </w:r>
      <w:proofErr w:type="spellEnd"/>
      <w:r w:rsidRPr="006B02FF">
        <w:t xml:space="preserve"> округ </w:t>
      </w:r>
      <w:proofErr w:type="spellStart"/>
      <w:r w:rsidRPr="006B02FF">
        <w:t>Беговои</w:t>
      </w:r>
      <w:proofErr w:type="spellEnd"/>
      <w:r w:rsidRPr="006B02FF">
        <w:t xml:space="preserve"> , </w:t>
      </w:r>
      <w:proofErr w:type="spellStart"/>
      <w:r w:rsidRPr="006B02FF">
        <w:t>пр-кт</w:t>
      </w:r>
      <w:proofErr w:type="spellEnd"/>
      <w:r w:rsidRPr="006B02FF">
        <w:t xml:space="preserve"> </w:t>
      </w:r>
      <w:proofErr w:type="spellStart"/>
      <w:r w:rsidRPr="006B02FF">
        <w:t>Ленинградскии</w:t>
      </w:r>
      <w:proofErr w:type="spellEnd"/>
      <w:r w:rsidRPr="006B02FF">
        <w:t xml:space="preserve"> , д. 31а, стр. 1, </w:t>
      </w:r>
      <w:proofErr w:type="spellStart"/>
      <w:r w:rsidRPr="006B02FF">
        <w:t>помещ</w:t>
      </w:r>
      <w:proofErr w:type="spellEnd"/>
      <w:r w:rsidRPr="006B02FF">
        <w:t xml:space="preserve">. 1/20). </w:t>
      </w:r>
    </w:p>
    <w:p w14:paraId="69AE0829" w14:textId="015A9111" w:rsidR="00474D55" w:rsidRDefault="00474D55" w:rsidP="006B02FF">
      <w:r w:rsidRPr="00474D55">
        <w:t>ООО «ПЕРКС СОФТ» - 115191, г. Москва, пер. Духовской, д. 17, стр. 10, этаж 4, пом. 5, ИНН 7726367643, КПП 772601001</w:t>
      </w:r>
    </w:p>
    <w:p w14:paraId="7DA71CC0" w14:textId="74EBE872" w:rsidR="00474D55" w:rsidRPr="006B02FF" w:rsidRDefault="00474D55" w:rsidP="006B02FF">
      <w:r w:rsidRPr="00474D55">
        <w:t>ООО «</w:t>
      </w:r>
      <w:proofErr w:type="spellStart"/>
      <w:r w:rsidRPr="00474D55">
        <w:t>Профитатор</w:t>
      </w:r>
      <w:proofErr w:type="spellEnd"/>
      <w:r w:rsidRPr="00474D55">
        <w:t>» - 115280, город Москва, улица Ленинская слобода, дом 19, строение 1, этаж 3, помещение № 31, ИНН 7728891517, КПП 772501001</w:t>
      </w:r>
    </w:p>
    <w:p w14:paraId="2D20EE9B" w14:textId="77777777" w:rsidR="000979BF" w:rsidRDefault="000979BF" w:rsidP="000548EC">
      <w:pPr>
        <w:pStyle w:val="2"/>
      </w:pPr>
      <w:r w:rsidRPr="000979BF">
        <w:t>Поставщики услуг по осуществлению информационного и маркетингового взаимодействия</w:t>
      </w:r>
    </w:p>
    <w:p w14:paraId="7BA6A0A9" w14:textId="77777777" w:rsidR="00987711" w:rsidRDefault="00987711" w:rsidP="00987711">
      <w:r w:rsidRPr="00987711">
        <w:t xml:space="preserve">ООО «Телемир», г. Москва, ул. Профсоюзная, д. 57, оф./кв. пом. 1/П; </w:t>
      </w:r>
    </w:p>
    <w:p w14:paraId="23133DCC" w14:textId="77777777" w:rsidR="00987711" w:rsidRDefault="00987711" w:rsidP="00987711">
      <w:r w:rsidRPr="00987711">
        <w:t>ООО «</w:t>
      </w:r>
      <w:proofErr w:type="spellStart"/>
      <w:r w:rsidRPr="00987711">
        <w:t>Майндбокс</w:t>
      </w:r>
      <w:proofErr w:type="spellEnd"/>
      <w:r w:rsidRPr="00987711">
        <w:t xml:space="preserve">», 25124, город Москва, ул. Правды, д. 26, </w:t>
      </w:r>
      <w:proofErr w:type="spellStart"/>
      <w:r w:rsidRPr="00987711">
        <w:t>эт</w:t>
      </w:r>
      <w:proofErr w:type="spellEnd"/>
      <w:r w:rsidRPr="00987711">
        <w:t>/</w:t>
      </w:r>
      <w:proofErr w:type="spellStart"/>
      <w:r w:rsidRPr="00987711">
        <w:t>пом</w:t>
      </w:r>
      <w:proofErr w:type="spellEnd"/>
      <w:r w:rsidRPr="00987711">
        <w:t xml:space="preserve"> 12/XXX, </w:t>
      </w:r>
    </w:p>
    <w:p w14:paraId="1D67142B" w14:textId="77777777" w:rsidR="00987711" w:rsidRDefault="00987711" w:rsidP="00987711">
      <w:r w:rsidRPr="00987711">
        <w:t>ООО «</w:t>
      </w:r>
      <w:proofErr w:type="spellStart"/>
      <w:r w:rsidRPr="00987711">
        <w:t>Селектел</w:t>
      </w:r>
      <w:proofErr w:type="spellEnd"/>
      <w:r w:rsidRPr="00987711">
        <w:t>», Москва, ул. Авиамоторная, д. 69</w:t>
      </w:r>
    </w:p>
    <w:p w14:paraId="70E66A7E" w14:textId="27B31CDD" w:rsidR="00987711" w:rsidRPr="00987711" w:rsidRDefault="00987711" w:rsidP="00987711">
      <w:r w:rsidRPr="00987711">
        <w:lastRenderedPageBreak/>
        <w:t>ООО «</w:t>
      </w:r>
      <w:proofErr w:type="spellStart"/>
      <w:r w:rsidRPr="00987711">
        <w:t>Инфотек</w:t>
      </w:r>
      <w:proofErr w:type="spellEnd"/>
      <w:r w:rsidRPr="00987711">
        <w:t xml:space="preserve">», 300034, Тульская область, г Тула, </w:t>
      </w:r>
      <w:proofErr w:type="spellStart"/>
      <w:r w:rsidRPr="00987711">
        <w:t>ул</w:t>
      </w:r>
      <w:proofErr w:type="spellEnd"/>
      <w:r w:rsidRPr="00987711">
        <w:t xml:space="preserve"> Революции, д. 21, офис 1 (2а)).</w:t>
      </w:r>
    </w:p>
    <w:p w14:paraId="06D6CC28" w14:textId="7962C949" w:rsidR="000548EC" w:rsidRDefault="000548EC" w:rsidP="006E497A">
      <w:r w:rsidRPr="00A62886">
        <w:t xml:space="preserve">ООО «В КОНТАКТЕ» (Юр. адрес: 191024, г. Санкт-Петербург, ул. Херсонская, д. 12-14, литер а, </w:t>
      </w:r>
      <w:proofErr w:type="spellStart"/>
      <w:r w:rsidRPr="00A62886">
        <w:t>помещ</w:t>
      </w:r>
      <w:proofErr w:type="spellEnd"/>
      <w:r w:rsidRPr="00A62886">
        <w:t>. 1-н)</w:t>
      </w:r>
    </w:p>
    <w:p w14:paraId="6A05F10C" w14:textId="741298E1" w:rsidR="000548EC" w:rsidRDefault="000548EC" w:rsidP="006E497A">
      <w:r w:rsidRPr="00A62886">
        <w:t>ООО «Яндекс» (</w:t>
      </w:r>
      <w:proofErr w:type="spellStart"/>
      <w:r w:rsidRPr="00A62886">
        <w:t>Юр</w:t>
      </w:r>
      <w:proofErr w:type="gramStart"/>
      <w:r w:rsidRPr="00A62886">
        <w:t>.а</w:t>
      </w:r>
      <w:proofErr w:type="gramEnd"/>
      <w:r w:rsidRPr="00A62886">
        <w:t>дрес</w:t>
      </w:r>
      <w:proofErr w:type="spellEnd"/>
      <w:r w:rsidRPr="00A62886">
        <w:t>: 119021, г. Москва, ул. Льва Толстого, д.16)</w:t>
      </w:r>
    </w:p>
    <w:p w14:paraId="5893398B" w14:textId="23136343" w:rsidR="000548EC" w:rsidRDefault="000548EC" w:rsidP="006E497A">
      <w:r w:rsidRPr="00A62886">
        <w:t xml:space="preserve">ООО «Колтач Солюшнс» (Юр. адрес: 127018, г. Москва, </w:t>
      </w:r>
      <w:proofErr w:type="spellStart"/>
      <w:r w:rsidRPr="00A62886">
        <w:t>ул</w:t>
      </w:r>
      <w:proofErr w:type="spellEnd"/>
      <w:r w:rsidRPr="00A62886">
        <w:t xml:space="preserve"> Складочная, д. 1, стр. 9, </w:t>
      </w:r>
      <w:proofErr w:type="spellStart"/>
      <w:r w:rsidRPr="00A62886">
        <w:t>помещ</w:t>
      </w:r>
      <w:proofErr w:type="spellEnd"/>
      <w:r w:rsidRPr="00A62886">
        <w:t>. 3/1)</w:t>
      </w:r>
    </w:p>
    <w:p w14:paraId="0670D938" w14:textId="77777777" w:rsidR="006E497A" w:rsidRDefault="006E497A" w:rsidP="006E497A">
      <w:r w:rsidRPr="00A62886">
        <w:t xml:space="preserve">ООО «АБД» (Юр. Адрес: 125196, г. Москва </w:t>
      </w:r>
      <w:proofErr w:type="spellStart"/>
      <w:r w:rsidRPr="00A62886">
        <w:t>вн.тер.г</w:t>
      </w:r>
      <w:proofErr w:type="spellEnd"/>
      <w:r w:rsidRPr="00A62886">
        <w:t>. муниципальный округ Тверской, ул. Лесная, д. 7)</w:t>
      </w:r>
    </w:p>
    <w:p w14:paraId="6BB01929" w14:textId="4E6141FF" w:rsidR="006E497A" w:rsidRDefault="006E497A" w:rsidP="006E497A">
      <w:proofErr w:type="gramStart"/>
      <w:r w:rsidRPr="00A62886">
        <w:t xml:space="preserve">ООО «КЕХ </w:t>
      </w:r>
      <w:proofErr w:type="spellStart"/>
      <w:r w:rsidRPr="00A62886">
        <w:t>еКоммерц</w:t>
      </w:r>
      <w:proofErr w:type="spellEnd"/>
      <w:r w:rsidRPr="00A62886">
        <w:t xml:space="preserve">» (Юр. Адрес: 125196 г. Москва, ул. Лесная, д. 7, </w:t>
      </w:r>
      <w:proofErr w:type="spellStart"/>
      <w:r w:rsidRPr="00A62886">
        <w:t>эт</w:t>
      </w:r>
      <w:proofErr w:type="spellEnd"/>
      <w:r w:rsidRPr="00A62886">
        <w:t>. 15, ком. 1)</w:t>
      </w:r>
      <w:proofErr w:type="gramEnd"/>
    </w:p>
    <w:p w14:paraId="2BA881A5" w14:textId="496E1426" w:rsidR="00480486" w:rsidRDefault="00480486" w:rsidP="006E497A">
      <w:r w:rsidRPr="00480486">
        <w:t>ООО “Экспресс</w:t>
      </w:r>
      <w:proofErr w:type="gramStart"/>
      <w:r w:rsidRPr="00480486">
        <w:t>“(</w:t>
      </w:r>
      <w:proofErr w:type="spellStart"/>
      <w:proofErr w:type="gramEnd"/>
      <w:r w:rsidRPr="00480486">
        <w:t>Юр.адрес</w:t>
      </w:r>
      <w:proofErr w:type="spellEnd"/>
      <w:r w:rsidRPr="00480486">
        <w:t xml:space="preserve">: Россия, 603024, г. </w:t>
      </w:r>
      <w:proofErr w:type="spellStart"/>
      <w:r w:rsidRPr="00480486">
        <w:t>Н.Новгород</w:t>
      </w:r>
      <w:proofErr w:type="spellEnd"/>
      <w:r w:rsidRPr="00480486">
        <w:t xml:space="preserve">, </w:t>
      </w:r>
      <w:proofErr w:type="spellStart"/>
      <w:r w:rsidRPr="00480486">
        <w:t>ул</w:t>
      </w:r>
      <w:proofErr w:type="gramStart"/>
      <w:r w:rsidRPr="00480486">
        <w:t>.Н</w:t>
      </w:r>
      <w:proofErr w:type="gramEnd"/>
      <w:r w:rsidRPr="00480486">
        <w:t>евзоровых</w:t>
      </w:r>
      <w:proofErr w:type="spellEnd"/>
      <w:r w:rsidRPr="00480486">
        <w:t>, д.87, кв.20)</w:t>
      </w:r>
    </w:p>
    <w:p w14:paraId="460E08C1" w14:textId="7690B146" w:rsidR="006E497A" w:rsidRDefault="006E497A" w:rsidP="000548EC">
      <w:pPr>
        <w:pStyle w:val="2"/>
      </w:pPr>
      <w:r>
        <w:t>Рекламодатели</w:t>
      </w:r>
    </w:p>
    <w:tbl>
      <w:tblPr>
        <w:tblW w:w="1009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3544"/>
        <w:gridCol w:w="1559"/>
        <w:gridCol w:w="1418"/>
        <w:gridCol w:w="1701"/>
      </w:tblGrid>
      <w:tr w:rsidR="006D11BD" w:rsidRPr="00A67D32" w14:paraId="2ADE68DF" w14:textId="77777777" w:rsidTr="006D11B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F03C63" w14:textId="38F166B6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>Название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497B35" w14:textId="72A0BF6B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Юридический адрес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08608A" w14:textId="706A7AD2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ИНН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6C887D" w14:textId="7958BA61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КПП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BD1515" w14:textId="1490DC7E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ОГРН</w:t>
            </w:r>
          </w:p>
        </w:tc>
      </w:tr>
      <w:tr w:rsidR="006D11BD" w:rsidRPr="00A67D32" w14:paraId="710787A3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6A0D3B" w14:textId="6434CAA2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Восток Лига Авт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о ООО</w:t>
            </w:r>
            <w:proofErr w:type="gram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8A4F39" w14:textId="58D2DCA2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г. Нижний Новгород, 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Московское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ш., д. 302Г,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помещ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. 12, 603124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0E1FC9" w14:textId="09E2C284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5259116675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E6594E" w14:textId="353C0E6E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525701001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FCE5C5" w14:textId="654FF93C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1155259001160</w:t>
            </w:r>
          </w:p>
        </w:tc>
      </w:tr>
      <w:tr w:rsidR="006D11BD" w:rsidRPr="00A67D32" w14:paraId="798B9B2E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5B58D7" w14:textId="1213078C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АВТОЛИГА-КОЛОР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6C0FA5" w14:textId="6E3C7348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г. Нижний Новгород, 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Московское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ш., д. 247, пом. 73, 603092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A0D0C1" w14:textId="71723DB5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5259112293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757593" w14:textId="580BA857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2C4CCF" w14:textId="631DBB47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1145259003163</w:t>
            </w:r>
          </w:p>
        </w:tc>
      </w:tr>
      <w:tr w:rsidR="006D11BD" w:rsidRPr="00A67D32" w14:paraId="3B6A4029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A53D84" w14:textId="3C1D97F1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Авто-люкс,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35B00B" w14:textId="76B32793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г. Нижний Новгород, 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Московское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ш., д. 245А, кв. 4, 603124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AF6D97" w14:textId="3599414E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5260225380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0BFA4B" w14:textId="50A55CB3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8DF12E" w14:textId="691714D7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1085260006941</w:t>
            </w:r>
          </w:p>
        </w:tc>
      </w:tr>
      <w:tr w:rsidR="006D11BD" w:rsidRPr="00A67D32" w14:paraId="45F28CDF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CB0E07" w14:textId="28BBBFC1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Автокаскад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E611BD" w14:textId="41D1CF4D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Нижегородская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обл.,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г.о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. город Нижний Новгород, г. Нижний Новгород, Московское ш., Д. 245А, ПОМЕЩ. 28, 603124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43486A" w14:textId="149F0E61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5259154180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3DF2A8" w14:textId="0E864FA8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93034D" w14:textId="192BA56B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1225200028525</w:t>
            </w:r>
          </w:p>
        </w:tc>
      </w:tr>
      <w:tr w:rsidR="006D11BD" w:rsidRPr="00A67D32" w14:paraId="70E2EBC8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131012" w14:textId="4F48C3D9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Автокомплекс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5C39D6" w14:textId="2DB341E1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Нижегородская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обл.,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г.о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. город Нижний Новгород, г. Нижний Новгород, Московское ш., Д. 302Г, ПОМЕЩ. 20, 603124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23A288" w14:textId="1A4F0C76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5257210094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1F0270" w14:textId="703D0065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525701001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AD6405" w14:textId="4A303EC0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1225200028680</w:t>
            </w:r>
          </w:p>
        </w:tc>
      </w:tr>
      <w:tr w:rsidR="006D11BD" w:rsidRPr="00A67D32" w14:paraId="6CF6D128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7C3AF0" w14:textId="44A5B8FF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Автолига,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EDD696" w14:textId="16F8EDE5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Нижегородская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обл.,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г.о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. город Нижний Новгород, г. Нижний Новгород, Московское ш., Д. 302Г, ПОМЕЩ. 12, 603124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4E2AAF" w14:textId="18804355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5260134728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C84E86" w14:textId="2596BA8F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525701001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792114" w14:textId="1C0CC07E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1045207458702</w:t>
            </w:r>
          </w:p>
        </w:tc>
      </w:tr>
      <w:tr w:rsidR="006D11BD" w:rsidRPr="00A67D32" w14:paraId="0756C2C9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157E3B" w14:textId="5536CC82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Автолига-Восток,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987EB0" w14:textId="53D7A1CB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Нижегородская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обл.,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г.о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. город Нижний Новгород, г. Нижний Новгород, Московское ш., Д. 302Г, ПОМЕЩ. 18, 603124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411D72" w14:textId="0DF5A721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5260414010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1393C1" w14:textId="7B616931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526001001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01817D3" w14:textId="1536FB7F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1155260010762</w:t>
            </w:r>
          </w:p>
        </w:tc>
      </w:tr>
      <w:tr w:rsidR="006D11BD" w:rsidRPr="00A67D32" w14:paraId="1AA6B1CE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D58770" w14:textId="3062F526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Автолига-Запад,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B9C1D4" w14:textId="0579D143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Нижегородская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обл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2"/>
              </w:rPr>
              <w:t>, Нижний Новгород г, Московское ш, д. № 247, пом. 62, 603092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4DE2AB" w14:textId="7B020187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5262155836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FD8F50" w14:textId="34542DF6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6FDE0E" w14:textId="29908A98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1065262101332</w:t>
            </w:r>
          </w:p>
        </w:tc>
      </w:tr>
      <w:tr w:rsidR="006D11BD" w:rsidRPr="00A67D32" w14:paraId="470F6778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FFE2E9" w14:textId="0D3C9F88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Автолига-Концепт,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B0CB86" w14:textId="28A20E32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г. Нижний Новгород, 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Московское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ш., д. 245А, пом. 17, 603015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7CCD70" w14:textId="6FC13FD3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5262290401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E221F8" w14:textId="01546B81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E1097" w14:textId="6A7BA30B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1135262005790</w:t>
            </w:r>
          </w:p>
        </w:tc>
      </w:tr>
      <w:tr w:rsidR="006D11BD" w:rsidRPr="00A67D32" w14:paraId="217B8462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AA3179" w14:textId="33B0176D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Автолига-Лион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38E7BD" w14:textId="04E3EAEC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Нижегородская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обл.,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Кстовский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р-н, д.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Афонино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, ул. Магистральная, стр. 3, пом. 9, 607680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1F365E" w14:textId="4CD1A6CB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5260355798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75A5E5" w14:textId="566B485F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69EB7A" w14:textId="4313EC47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1135260005924</w:t>
            </w:r>
          </w:p>
        </w:tc>
      </w:tr>
      <w:tr w:rsidR="006D11BD" w:rsidRPr="00A67D32" w14:paraId="2AE3A5C9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926E02" w14:textId="614FE237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Автолига-Спорт,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93045C" w14:textId="13DA8B11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Нижний Новгород г, 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Московское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ш, 245А, пом.5, 603124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1B421E" w14:textId="57DB175B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5262145299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C46D1C" w14:textId="474A57D0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9AC0CF" w14:textId="4594368F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1055248181669</w:t>
            </w:r>
          </w:p>
        </w:tc>
      </w:tr>
      <w:tr w:rsidR="006D11BD" w:rsidRPr="00A67D32" w14:paraId="73298107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5BC8BD" w14:textId="635CD3F3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Автолига-Центр,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30E7C2" w14:textId="49B9B5E4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Нижегородская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обл.,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г.о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. город Нижний Новгород, г. Нижний Новгород, Московское ш., Д. 245А, ПОМЕЩ. 14, 603124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537C2F0" w14:textId="7EB5FD9E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5262100509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3E3346" w14:textId="0310F7DF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41E636" w14:textId="0A9706DF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1025203730232</w:t>
            </w:r>
          </w:p>
        </w:tc>
      </w:tr>
      <w:tr w:rsidR="006D11BD" w:rsidRPr="00A67D32" w14:paraId="358D2549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7DA76" w14:textId="209203D7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lastRenderedPageBreak/>
              <w:t>Автолига-Юг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94B084" w14:textId="417C9C70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Нижегородская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обл.,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г.о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. город Нижний Новгород, г. Нижний Новгород, Московское ш., Д. 247, ПОМЕЩ. 62, 603124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449503" w14:textId="2A12D5C9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5260208137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1584DB" w14:textId="314E9084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96AD8F" w14:textId="71C5EEA0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1075260025257</w:t>
            </w:r>
          </w:p>
        </w:tc>
      </w:tr>
      <w:tr w:rsidR="006D11BD" w:rsidRPr="00A67D32" w14:paraId="297F61AD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DC2F4D" w14:textId="7C23D3DD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Автолига-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Юнион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0F3EEA" w14:textId="28761E07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г. Нижний Новгород, 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Московское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ш., д. 302Г, пом. 17, 603092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ED7BB6" w14:textId="576F5CF5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5260374487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AFEAC2" w14:textId="5AAD07D6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525701001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CDCEB3" w14:textId="4F111BA7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1135260018013</w:t>
            </w:r>
          </w:p>
        </w:tc>
      </w:tr>
      <w:tr w:rsidR="006D11BD" w:rsidRPr="00A67D32" w14:paraId="3C08AB94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D2E99D" w14:textId="72C4B148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Автомобили Востока,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58F59E" w14:textId="5BF9A033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г. Нижний Новгород, 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Московское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ш., д. 302Г, пом. 3, 603092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D3701C" w14:textId="61F7246F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5257153431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80C779" w14:textId="15570453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525701001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715CF9" w14:textId="2B3A3C17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1155257006585</w:t>
            </w:r>
          </w:p>
        </w:tc>
      </w:tr>
      <w:tr w:rsidR="006D11BD" w:rsidRPr="00A67D32" w14:paraId="7BAEE470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AB0EA1" w14:textId="0D335483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Автопоколение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5D035D" w14:textId="33B410B5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г. Нижний Новгород, 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Московское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ш., д. 245А, пом. 11, 603124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56EE90" w14:textId="5DAD7676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5259117044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0AD3BF" w14:textId="2709650C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69FA2A" w14:textId="07A98E81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1155259001534</w:t>
            </w:r>
          </w:p>
        </w:tc>
      </w:tr>
      <w:tr w:rsidR="006D11BD" w:rsidRPr="00A67D32" w14:paraId="0768BACD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7E8BF4" w14:textId="5A59477C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Автотрейд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CC05CE" w14:textId="73464190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г. Нижний Новгород, 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Московское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ш., д. 245А, пом. 8, 603124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07748C" w14:textId="7807E41C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5259139376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0EE7FD" w14:textId="2B6C0147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6B98A" w14:textId="7DFFA17C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1195275026902</w:t>
            </w:r>
          </w:p>
        </w:tc>
      </w:tr>
      <w:tr w:rsidR="006D11BD" w:rsidRPr="00A67D32" w14:paraId="269B0816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D311E1" w14:textId="6A31EA96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Априори,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61C28C" w14:textId="0A1141BF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г. Нижний Новгород, 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Московское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ш., д. 243, пом. 3, 603124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C715E95" w14:textId="41610660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5260236529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465F49" w14:textId="70FDCFBA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C22F3D" w14:textId="107512EE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1085260014498</w:t>
            </w:r>
          </w:p>
        </w:tc>
      </w:tr>
      <w:tr w:rsidR="006D11BD" w:rsidRPr="00A67D32" w14:paraId="0D225EDE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91EE10" w14:textId="71A0558A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Априори-А,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66ACE3" w14:textId="73471098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Нижний Новгород г., Бринского ул., 11, пом.54, 603163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034879" w14:textId="2FAF4281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5260463698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0012CA" w14:textId="4BF0965E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526001001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DD9823" w14:textId="1DEAFFA2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1195275028816</w:t>
            </w:r>
          </w:p>
        </w:tc>
      </w:tr>
      <w:tr w:rsidR="006D11BD" w:rsidRPr="00A67D32" w14:paraId="2BE1A39E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9E308E" w14:textId="34C7CA64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Арма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-Медиа,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B9A37C" w14:textId="3B94EB12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г. Нижний Новгород, 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Московское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ш., д. 302Г, пом. 12, 603124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C1951A" w14:textId="4D7EB3B4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5260331821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81E41B" w14:textId="5089A63A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525701001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18BB99" w14:textId="5B6DA550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1125260008378</w:t>
            </w:r>
          </w:p>
        </w:tc>
      </w:tr>
      <w:tr w:rsidR="006D11BD" w:rsidRPr="00A67D32" w14:paraId="01D93207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4E9F5F" w14:textId="7CE8D7AB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Восток-Сервис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44B11E" w14:textId="165631F0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г. Нижний Новгород, 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Московское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ш., д. 302Г, 603092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4B88D1" w14:textId="7014A47D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5260245146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7CC8740" w14:textId="412114F6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525701001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6D8D79" w14:textId="598380FC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1095260000648</w:t>
            </w:r>
          </w:p>
        </w:tc>
      </w:tr>
      <w:tr w:rsidR="006D11BD" w:rsidRPr="00A67D32" w14:paraId="3ACE9BEA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60EC92" w14:textId="5D109632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Делкопартс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604F19" w14:textId="34C2ADD1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Нижегородская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обл.,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г.о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. город Нижний Новгород, г. Нижний Новгород, Московское ш., д. 243, ПОМЕЩ. 1, 603124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C72314" w14:textId="3FC0A0AE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5259159118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9978EA" w14:textId="643A17D5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525901001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C08581" w14:textId="5F4D1D92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1255200020514</w:t>
            </w:r>
          </w:p>
        </w:tc>
      </w:tr>
      <w:tr w:rsidR="006D11BD" w:rsidRPr="00A67D32" w14:paraId="10C1E653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402D69" w14:textId="074DD305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Еремин Владимир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Авенирович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, ИП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1AE0F8" w14:textId="0D8F4E2B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Нижегородская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обл.,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Кстовский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р-н, д.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Афонино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, ул. Магистральная, д. 60, кв. 10, 607680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2358367" w14:textId="6EFBC477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525002296207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FEE340" w14:textId="446A45DF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611079" w14:textId="01F96C6A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319527500050311</w:t>
            </w:r>
          </w:p>
        </w:tc>
      </w:tr>
      <w:tr w:rsidR="006D11BD" w:rsidRPr="00A67D32" w14:paraId="3069A8D4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ADB512" w14:textId="7550843B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ИТ-Консалтинг,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087937" w14:textId="38BE4891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г. Нижний Новгород, ул. Ошарская, д. 14, пом. П14, 603006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1EE842" w14:textId="5917470C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5260437120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C0E512" w14:textId="38B977D2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526001001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20CD1D" w14:textId="4B2A9B2E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1175275001648</w:t>
            </w:r>
          </w:p>
        </w:tc>
      </w:tr>
      <w:tr w:rsidR="006D11BD" w:rsidRPr="00A67D32" w14:paraId="4E0E1326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7E97F1" w14:textId="7F58D563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ИТ-Сервис,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97EAF7" w14:textId="14A92AB7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г. Нижний Новгород, ул. Ошарская, д. 14, пом. П14, 603006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1DED95" w14:textId="5F49F026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5260360357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303DAD" w14:textId="2CB82CF6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526001001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BAF9CE" w14:textId="46C96566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1135260008883</w:t>
            </w:r>
          </w:p>
        </w:tc>
      </w:tr>
      <w:tr w:rsidR="006D11BD" w:rsidRPr="00A67D32" w14:paraId="34815777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D01854E" w14:textId="41751ABB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КарТрейд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63B56A" w14:textId="4BAAEECC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Нижегородская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обл.,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Кстовский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р-н, д.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Афонино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, ул. Магистральная, стр. 3, пом. 4, 607680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336034" w14:textId="1825E011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5250071927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FE6350" w14:textId="3E912211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525001001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34C548" w14:textId="5A6494F4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1195275027650</w:t>
            </w:r>
          </w:p>
        </w:tc>
      </w:tr>
      <w:tr w:rsidR="006D11BD" w:rsidRPr="00A67D32" w14:paraId="2D44AC33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0530D1" w14:textId="7AB71793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Киреев Кирилл Николаевич, ИП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2EB1CC" w14:textId="5550CC56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Нижегородская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обл.,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г.о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. город Нижний Новгород, г. Нижний Новгород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6799DA" w14:textId="1C52EE80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526003791929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86299E" w14:textId="3EAE8D90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F7820B" w14:textId="5C2AE809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324527500106193</w:t>
            </w:r>
          </w:p>
        </w:tc>
      </w:tr>
      <w:tr w:rsidR="006D11BD" w:rsidRPr="00A67D32" w14:paraId="01F47209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8EEFF4" w14:textId="2FCBFB70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Луконин Игорь Николаевич, ИП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C982BCD" w14:textId="3CCD17B8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г. Нижний Новгород, ул. Нижне-Печерская, д. 17, кв. 132, 603087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D507E0" w14:textId="485C1C32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526204031004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9C0341" w14:textId="2B1770B1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59726" w14:textId="02E25053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319527500051599</w:t>
            </w:r>
          </w:p>
        </w:tc>
      </w:tr>
      <w:tr w:rsidR="006D11BD" w:rsidRPr="00A67D32" w14:paraId="7B743116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574135" w14:textId="56A1B435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ООО "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КарТрейд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"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6D8B62" w14:textId="3B5DF499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Нижегородская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обл.,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Кстовский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р-н, д.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Афонино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, ул. Магистральная, д. 3, кв. 4, 607680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89157A" w14:textId="4ABD34DB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5250071927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09D239" w14:textId="6E45F3DC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525001001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AD29392" w14:textId="510D6138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1195275027650</w:t>
            </w:r>
          </w:p>
        </w:tc>
      </w:tr>
      <w:tr w:rsidR="006D11BD" w:rsidRPr="00A67D32" w14:paraId="2C7AC3A1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8C0C4F" w14:textId="7EBB4D9C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Турумов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Андрей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Авенирович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, ИП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C0FB28" w14:textId="19515AEA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г</w:t>
            </w: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.Н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>ижний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Новгород,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ул.Звездинка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, д.24, кв.46, 603000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6FF9CE" w14:textId="2C641C5F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525808876147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CF5098" w14:textId="1D732B4A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539B55" w14:textId="35DB409D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316527500088346</w:t>
            </w:r>
          </w:p>
        </w:tc>
      </w:tr>
      <w:tr w:rsidR="006D11BD" w:rsidRPr="00A67D32" w14:paraId="522C4BF3" w14:textId="77777777" w:rsidTr="006D11B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A0342B" w14:textId="188147C5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Центр-Сервис, ООО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4FE4018" w14:textId="68E607B7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</w:rPr>
              <w:t>Нижегородская</w:t>
            </w:r>
            <w:proofErr w:type="gramEnd"/>
            <w:r>
              <w:rPr>
                <w:rFonts w:ascii="Arial" w:hAnsi="Arial" w:cs="Arial"/>
                <w:color w:val="000000"/>
                <w:sz w:val="22"/>
              </w:rPr>
              <w:t xml:space="preserve"> обл.,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Кстовский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 xml:space="preserve"> р-н, д. </w:t>
            </w: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Афонино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, ул. Магистральная, д. 1, 607680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EDB6D5" w14:textId="5C9D002F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5250031970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8BC240" w14:textId="062D6F2F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525001001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A7E5EB" w14:textId="13BCAFEF" w:rsidR="006D11BD" w:rsidRPr="00A67D32" w:rsidRDefault="006D11BD" w:rsidP="00A67D3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1035200730388</w:t>
            </w:r>
          </w:p>
        </w:tc>
      </w:tr>
    </w:tbl>
    <w:p w14:paraId="35A86CC4" w14:textId="58CDC2EA" w:rsidR="00873CF5" w:rsidRDefault="00873CF5" w:rsidP="00873CF5"/>
    <w:p w14:paraId="19616E87" w14:textId="77777777" w:rsidR="00873CF5" w:rsidRPr="00873CF5" w:rsidRDefault="00873CF5" w:rsidP="00873CF5"/>
    <w:p w14:paraId="636E7E62" w14:textId="361E5E22" w:rsidR="000979BF" w:rsidRDefault="000979BF" w:rsidP="000548EC">
      <w:pPr>
        <w:pStyle w:val="2"/>
      </w:pPr>
      <w:r w:rsidRPr="000979BF">
        <w:lastRenderedPageBreak/>
        <w:t>Организаторы конкурсов или акций</w:t>
      </w:r>
    </w:p>
    <w:p w14:paraId="6ADF796F" w14:textId="45E13485" w:rsidR="006E497A" w:rsidRPr="006E497A" w:rsidRDefault="006E497A" w:rsidP="006E497A">
      <w:r>
        <w:t>Определяется конкурсом или акцией</w:t>
      </w:r>
    </w:p>
    <w:p w14:paraId="20F359C8" w14:textId="77777777" w:rsidR="000979BF" w:rsidRDefault="000979BF" w:rsidP="000548EC">
      <w:pPr>
        <w:pStyle w:val="2"/>
      </w:pPr>
      <w:r w:rsidRPr="000979BF">
        <w:t>Поставщики услуг по технической организации программы лояльности</w:t>
      </w:r>
    </w:p>
    <w:p w14:paraId="430C133E" w14:textId="5266E8C9" w:rsidR="006E497A" w:rsidRPr="006E497A" w:rsidRDefault="006E497A" w:rsidP="006E497A">
      <w:r>
        <w:t>В настоящий момент осуществляется собственными силами</w:t>
      </w:r>
      <w:r w:rsidR="006B02FF">
        <w:t xml:space="preserve"> </w:t>
      </w:r>
    </w:p>
    <w:p w14:paraId="32C821E0" w14:textId="77777777" w:rsidR="000979BF" w:rsidRDefault="000979BF" w:rsidP="000548EC">
      <w:pPr>
        <w:pStyle w:val="2"/>
      </w:pPr>
      <w:r w:rsidRPr="000979BF">
        <w:t>Кредитные организации</w:t>
      </w:r>
    </w:p>
    <w:p w14:paraId="31C79437" w14:textId="121CEA28" w:rsidR="006E497A" w:rsidRPr="006E497A" w:rsidRDefault="006E497A" w:rsidP="006E497A">
      <w:r>
        <w:t>Определяется совместно с Субъектом ПДн, при оказании услуг в содействии в получении кредита</w:t>
      </w:r>
    </w:p>
    <w:p w14:paraId="42C86E82" w14:textId="77777777" w:rsidR="000979BF" w:rsidRDefault="000979BF" w:rsidP="000548EC">
      <w:pPr>
        <w:pStyle w:val="2"/>
      </w:pPr>
      <w:r w:rsidRPr="000979BF">
        <w:t>Страховые организации</w:t>
      </w:r>
    </w:p>
    <w:p w14:paraId="7F2F7B38" w14:textId="77777777" w:rsidR="006E497A" w:rsidRPr="006E497A" w:rsidRDefault="006E497A" w:rsidP="006E497A">
      <w:r>
        <w:t>Определяется совместно с Субъектом ПДн, при оказании услуг в содействии в получении кредита</w:t>
      </w:r>
    </w:p>
    <w:p w14:paraId="1E444CCB" w14:textId="77777777" w:rsidR="000979BF" w:rsidRDefault="000979BF" w:rsidP="000548EC">
      <w:pPr>
        <w:pStyle w:val="2"/>
      </w:pPr>
      <w:r w:rsidRPr="000979BF">
        <w:t>Сервисные организации</w:t>
      </w:r>
    </w:p>
    <w:p w14:paraId="3565DA49" w14:textId="0C6E31CD" w:rsidR="006E497A" w:rsidRDefault="006E497A" w:rsidP="006E497A">
      <w:r w:rsidRPr="006E497A">
        <w:t>ООО "Восток-Сервис"</w:t>
      </w:r>
      <w:r>
        <w:t xml:space="preserve"> ИНН </w:t>
      </w:r>
      <w:r w:rsidRPr="006E497A">
        <w:t>5260245146</w:t>
      </w:r>
      <w:r>
        <w:t xml:space="preserve">, </w:t>
      </w:r>
      <w:r w:rsidRPr="006E497A">
        <w:t>603092, Нижегородская область,</w:t>
      </w:r>
      <w:r>
        <w:t xml:space="preserve"> </w:t>
      </w:r>
      <w:r w:rsidRPr="006E497A">
        <w:t>город Нижний Новгород, Московское ш., д.302 г </w:t>
      </w:r>
    </w:p>
    <w:p w14:paraId="3D42B9E0" w14:textId="77777777" w:rsidR="000979BF" w:rsidRDefault="000979BF" w:rsidP="000548EC">
      <w:pPr>
        <w:pStyle w:val="2"/>
      </w:pPr>
      <w:r w:rsidRPr="000979BF">
        <w:t>Бюро кредитных историй</w:t>
      </w:r>
    </w:p>
    <w:p w14:paraId="75995360" w14:textId="4D87AC18" w:rsidR="006B02FF" w:rsidRPr="006B02FF" w:rsidRDefault="006B02FF" w:rsidP="006B02FF">
      <w:r>
        <w:t xml:space="preserve">Согласие дается в отношении всех организаций, предоставляющих услуг Бюро кредитных историй, включенных в реестр ЦБ РФ, с которым можно ознакомиться на сайте ЦБ РФ: </w:t>
      </w:r>
      <w:hyperlink r:id="rId6" w:history="1">
        <w:r w:rsidRPr="001E3FBE">
          <w:rPr>
            <w:rStyle w:val="af4"/>
          </w:rPr>
          <w:t>https://cbr.ru/ckki/registry/</w:t>
        </w:r>
      </w:hyperlink>
      <w:r>
        <w:t xml:space="preserve"> </w:t>
      </w:r>
    </w:p>
    <w:p w14:paraId="43E18DB5" w14:textId="77777777" w:rsidR="000979BF" w:rsidRDefault="000979BF" w:rsidP="000548EC">
      <w:pPr>
        <w:pStyle w:val="2"/>
      </w:pPr>
      <w:r w:rsidRPr="000979BF">
        <w:t>Хостинг сайта</w:t>
      </w:r>
    </w:p>
    <w:p w14:paraId="1D321D95" w14:textId="77777777" w:rsidR="006E497A" w:rsidRPr="000548EC" w:rsidRDefault="006E497A" w:rsidP="006E497A">
      <w:r w:rsidRPr="00661E6C">
        <w:t xml:space="preserve">ООО «ТЕНЕТ РУС» (125171, г. Москва, </w:t>
      </w:r>
      <w:proofErr w:type="spellStart"/>
      <w:r w:rsidRPr="00661E6C">
        <w:t>вн.тер.г</w:t>
      </w:r>
      <w:proofErr w:type="spellEnd"/>
      <w:r w:rsidRPr="00661E6C">
        <w:t>. муниципальный округ Войковский, ш. Ленинградское, д. 16А, стр. 2; ИНН/КПП 9718270000/771801001)</w:t>
      </w:r>
    </w:p>
    <w:p w14:paraId="3F062F99" w14:textId="77777777" w:rsidR="000979BF" w:rsidRDefault="000979BF" w:rsidP="000548EC">
      <w:pPr>
        <w:pStyle w:val="2"/>
      </w:pPr>
      <w:r w:rsidRPr="000979BF">
        <w:t>Администратор сайта</w:t>
      </w:r>
    </w:p>
    <w:p w14:paraId="76634B16" w14:textId="77777777" w:rsidR="006E497A" w:rsidRPr="00A62886" w:rsidRDefault="006E497A" w:rsidP="006E497A">
      <w:r w:rsidRPr="00A62886">
        <w:t xml:space="preserve">ООО </w:t>
      </w:r>
      <w:r>
        <w:t>«</w:t>
      </w:r>
      <w:r w:rsidRPr="00A62886">
        <w:t>ПЕРКС СОФТ</w:t>
      </w:r>
      <w:r>
        <w:t xml:space="preserve">» </w:t>
      </w:r>
      <w:r w:rsidRPr="00CA4828">
        <w:t xml:space="preserve">Адрес: 115191, </w:t>
      </w:r>
      <w:r>
        <w:t>М</w:t>
      </w:r>
      <w:r w:rsidRPr="00CA4828">
        <w:t xml:space="preserve">осква, </w:t>
      </w:r>
      <w:proofErr w:type="spellStart"/>
      <w:r w:rsidRPr="00CA4828">
        <w:t>вн</w:t>
      </w:r>
      <w:proofErr w:type="gramStart"/>
      <w:r w:rsidRPr="00CA4828">
        <w:t>.т</w:t>
      </w:r>
      <w:proofErr w:type="gramEnd"/>
      <w:r w:rsidRPr="00CA4828">
        <w:t>ер.г</w:t>
      </w:r>
      <w:proofErr w:type="spellEnd"/>
      <w:r w:rsidRPr="00CA4828">
        <w:t xml:space="preserve">. Муниципальный округ </w:t>
      </w:r>
      <w:r>
        <w:t>Д</w:t>
      </w:r>
      <w:r w:rsidRPr="00CA4828">
        <w:t xml:space="preserve">онской, пер </w:t>
      </w:r>
      <w:r>
        <w:t>Д</w:t>
      </w:r>
      <w:r w:rsidRPr="00CA4828">
        <w:t xml:space="preserve">уховской, д. 17, стр. 10, этаж 4, </w:t>
      </w:r>
      <w:proofErr w:type="spellStart"/>
      <w:r w:rsidRPr="00CA4828">
        <w:t>помещ</w:t>
      </w:r>
      <w:proofErr w:type="spellEnd"/>
      <w:r w:rsidRPr="00CA4828">
        <w:t>. 5</w:t>
      </w:r>
    </w:p>
    <w:p w14:paraId="2676A1F2" w14:textId="77777777" w:rsidR="000979BF" w:rsidRDefault="000979BF" w:rsidP="000548EC">
      <w:pPr>
        <w:pStyle w:val="2"/>
      </w:pPr>
      <w:r w:rsidRPr="000979BF">
        <w:t>Учебные центры</w:t>
      </w:r>
    </w:p>
    <w:p w14:paraId="49FA2668" w14:textId="0236C490" w:rsidR="006E497A" w:rsidRPr="006E497A" w:rsidRDefault="006E497A" w:rsidP="006E497A">
      <w:r>
        <w:t>Определяется в момент направления на учебу, что оформляется отдельным согласием на обработку ПДн</w:t>
      </w:r>
    </w:p>
    <w:p w14:paraId="6EA481DC" w14:textId="77777777" w:rsidR="000979BF" w:rsidRDefault="000979BF" w:rsidP="000548EC">
      <w:pPr>
        <w:pStyle w:val="2"/>
      </w:pPr>
      <w:r w:rsidRPr="000979BF">
        <w:lastRenderedPageBreak/>
        <w:t>Операторы связи</w:t>
      </w:r>
    </w:p>
    <w:p w14:paraId="452284BF" w14:textId="60F640E2" w:rsidR="002702CC" w:rsidRPr="002702CC" w:rsidRDefault="002702CC" w:rsidP="002702CC">
      <w:pPr>
        <w:pStyle w:val="2"/>
        <w:rPr>
          <w:rFonts w:asciiTheme="minorHAnsi" w:eastAsiaTheme="minorHAnsi" w:hAnsiTheme="minorHAnsi" w:cstheme="minorBidi"/>
          <w:b w:val="0"/>
          <w:bCs w:val="0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szCs w:val="22"/>
        </w:rPr>
        <w:t xml:space="preserve">ПАО "Ростелеком", Адрес: </w:t>
      </w:r>
      <w:r w:rsidRPr="002702CC">
        <w:rPr>
          <w:rFonts w:asciiTheme="minorHAnsi" w:eastAsiaTheme="minorHAnsi" w:hAnsiTheme="minorHAnsi" w:cstheme="minorBidi"/>
          <w:b w:val="0"/>
          <w:bCs w:val="0"/>
          <w:szCs w:val="22"/>
        </w:rPr>
        <w:t>филиал, г. Нижний Новгород, ул. Большая Покровская, д. 56, 603000</w:t>
      </w:r>
    </w:p>
    <w:p w14:paraId="1A452F5B" w14:textId="572D1002" w:rsidR="002702CC" w:rsidRPr="002702CC" w:rsidRDefault="002702CC" w:rsidP="002702CC">
      <w:pPr>
        <w:pStyle w:val="2"/>
        <w:rPr>
          <w:rFonts w:asciiTheme="minorHAnsi" w:eastAsiaTheme="minorHAnsi" w:hAnsiTheme="minorHAnsi" w:cstheme="minorBidi"/>
          <w:b w:val="0"/>
          <w:bCs w:val="0"/>
          <w:szCs w:val="22"/>
        </w:rPr>
      </w:pPr>
      <w:proofErr w:type="gramStart"/>
      <w:r w:rsidRPr="002702CC">
        <w:rPr>
          <w:rFonts w:asciiTheme="minorHAnsi" w:eastAsiaTheme="minorHAnsi" w:hAnsiTheme="minorHAnsi" w:cstheme="minorBidi"/>
          <w:b w:val="0"/>
          <w:bCs w:val="0"/>
          <w:szCs w:val="22"/>
        </w:rPr>
        <w:t xml:space="preserve">АО "ЭР-Телеком Холдинг", </w:t>
      </w:r>
      <w:r>
        <w:rPr>
          <w:rFonts w:asciiTheme="minorHAnsi" w:eastAsiaTheme="minorHAnsi" w:hAnsiTheme="minorHAnsi" w:cstheme="minorBidi"/>
          <w:b w:val="0"/>
          <w:bCs w:val="0"/>
          <w:szCs w:val="22"/>
        </w:rPr>
        <w:t xml:space="preserve">Адрес: </w:t>
      </w:r>
      <w:r w:rsidRPr="002702CC">
        <w:rPr>
          <w:rFonts w:asciiTheme="minorHAnsi" w:eastAsiaTheme="minorHAnsi" w:hAnsiTheme="minorHAnsi" w:cstheme="minorBidi"/>
          <w:b w:val="0"/>
          <w:bCs w:val="0"/>
          <w:szCs w:val="22"/>
        </w:rPr>
        <w:t xml:space="preserve">филиал, Нижегородская обл., </w:t>
      </w:r>
      <w:proofErr w:type="spellStart"/>
      <w:r w:rsidRPr="002702CC">
        <w:rPr>
          <w:rFonts w:asciiTheme="minorHAnsi" w:eastAsiaTheme="minorHAnsi" w:hAnsiTheme="minorHAnsi" w:cstheme="minorBidi"/>
          <w:b w:val="0"/>
          <w:bCs w:val="0"/>
          <w:szCs w:val="22"/>
        </w:rPr>
        <w:t>г.о</w:t>
      </w:r>
      <w:proofErr w:type="spellEnd"/>
      <w:r w:rsidRPr="002702CC">
        <w:rPr>
          <w:rFonts w:asciiTheme="minorHAnsi" w:eastAsiaTheme="minorHAnsi" w:hAnsiTheme="minorHAnsi" w:cstheme="minorBidi"/>
          <w:b w:val="0"/>
          <w:bCs w:val="0"/>
          <w:szCs w:val="22"/>
        </w:rPr>
        <w:t>. город Нижний Новгород, г. Нижний Новгород, Московское ш., д. 37А, 603116</w:t>
      </w:r>
      <w:proofErr w:type="gramEnd"/>
    </w:p>
    <w:p w14:paraId="24E57FB8" w14:textId="76CBF73D" w:rsidR="002702CC" w:rsidRDefault="002702CC" w:rsidP="002702CC">
      <w:pPr>
        <w:pStyle w:val="2"/>
        <w:rPr>
          <w:rFonts w:asciiTheme="minorHAnsi" w:eastAsiaTheme="minorHAnsi" w:hAnsiTheme="minorHAnsi" w:cstheme="minorBidi"/>
          <w:b w:val="0"/>
          <w:bCs w:val="0"/>
          <w:szCs w:val="22"/>
        </w:rPr>
      </w:pPr>
      <w:r w:rsidRPr="002702CC">
        <w:rPr>
          <w:rFonts w:asciiTheme="minorHAnsi" w:eastAsiaTheme="minorHAnsi" w:hAnsiTheme="minorHAnsi" w:cstheme="minorBidi"/>
          <w:b w:val="0"/>
          <w:bCs w:val="0"/>
          <w:szCs w:val="22"/>
        </w:rPr>
        <w:t xml:space="preserve">ПАО "ВымпелКом", </w:t>
      </w:r>
      <w:r>
        <w:rPr>
          <w:rFonts w:asciiTheme="minorHAnsi" w:eastAsiaTheme="minorHAnsi" w:hAnsiTheme="minorHAnsi" w:cstheme="minorBidi"/>
          <w:b w:val="0"/>
          <w:bCs w:val="0"/>
          <w:szCs w:val="22"/>
        </w:rPr>
        <w:t xml:space="preserve">Адрес: </w:t>
      </w:r>
      <w:r w:rsidRPr="002702CC">
        <w:rPr>
          <w:rFonts w:asciiTheme="minorHAnsi" w:eastAsiaTheme="minorHAnsi" w:hAnsiTheme="minorHAnsi" w:cstheme="minorBidi"/>
          <w:b w:val="0"/>
          <w:bCs w:val="0"/>
          <w:szCs w:val="22"/>
        </w:rPr>
        <w:t>г. Москва, ул. 8 Марта, д. 10, стр. 14, 127083</w:t>
      </w:r>
    </w:p>
    <w:p w14:paraId="3816CD1C" w14:textId="13616A5F" w:rsidR="000979BF" w:rsidRDefault="000979BF" w:rsidP="000548EC">
      <w:pPr>
        <w:pStyle w:val="2"/>
      </w:pPr>
      <w:r w:rsidRPr="000979BF">
        <w:t>Хостинг электронной почты</w:t>
      </w:r>
    </w:p>
    <w:p w14:paraId="3742ABD6" w14:textId="327A6CC8" w:rsidR="002702CC" w:rsidRDefault="002702CC" w:rsidP="000548EC">
      <w:pPr>
        <w:pStyle w:val="2"/>
        <w:rPr>
          <w:rFonts w:asciiTheme="minorHAnsi" w:eastAsiaTheme="minorHAnsi" w:hAnsiTheme="minorHAnsi" w:cstheme="minorBidi"/>
          <w:b w:val="0"/>
          <w:bCs w:val="0"/>
          <w:szCs w:val="22"/>
        </w:rPr>
      </w:pPr>
      <w:r>
        <w:rPr>
          <w:rFonts w:asciiTheme="minorHAnsi" w:eastAsiaTheme="minorHAnsi" w:hAnsiTheme="minorHAnsi" w:cstheme="minorBidi"/>
          <w:b w:val="0"/>
          <w:bCs w:val="0"/>
          <w:szCs w:val="22"/>
        </w:rPr>
        <w:t xml:space="preserve">ООО Автолига, юр. Адрес: </w:t>
      </w:r>
      <w:r w:rsidRPr="002702CC">
        <w:rPr>
          <w:rFonts w:asciiTheme="minorHAnsi" w:eastAsiaTheme="minorHAnsi" w:hAnsiTheme="minorHAnsi" w:cstheme="minorBidi"/>
          <w:b w:val="0"/>
          <w:bCs w:val="0"/>
          <w:szCs w:val="22"/>
        </w:rPr>
        <w:t xml:space="preserve">603124, Российская Федерация, Нижний Новгород, </w:t>
      </w:r>
      <w:proofErr w:type="spellStart"/>
      <w:r w:rsidRPr="002702CC">
        <w:rPr>
          <w:rFonts w:asciiTheme="minorHAnsi" w:eastAsiaTheme="minorHAnsi" w:hAnsiTheme="minorHAnsi" w:cstheme="minorBidi"/>
          <w:b w:val="0"/>
          <w:bCs w:val="0"/>
          <w:szCs w:val="22"/>
        </w:rPr>
        <w:t>шМосковское</w:t>
      </w:r>
      <w:proofErr w:type="spellEnd"/>
      <w:r w:rsidRPr="002702CC">
        <w:rPr>
          <w:rFonts w:asciiTheme="minorHAnsi" w:eastAsiaTheme="minorHAnsi" w:hAnsiTheme="minorHAnsi" w:cstheme="minorBidi"/>
          <w:b w:val="0"/>
          <w:bCs w:val="0"/>
          <w:szCs w:val="22"/>
        </w:rPr>
        <w:t>, дом 302Г, помещение 12</w:t>
      </w:r>
    </w:p>
    <w:p w14:paraId="52E463FF" w14:textId="5E710262" w:rsidR="006B02FF" w:rsidRPr="00472C62" w:rsidRDefault="006B02FF" w:rsidP="006B02FF">
      <w:pPr>
        <w:pStyle w:val="2"/>
        <w:rPr>
          <w:lang w:val="en-US"/>
        </w:rPr>
      </w:pPr>
      <w:r>
        <w:t>Администратор</w:t>
      </w:r>
    </w:p>
    <w:p w14:paraId="133BB247" w14:textId="10083FAA" w:rsidR="006E497A" w:rsidRPr="006E497A" w:rsidRDefault="006B02FF" w:rsidP="006E497A">
      <w:r>
        <w:t>В настоящий момент администрирование внутренних ЭВМ-систем осуществляется собственными силами</w:t>
      </w:r>
    </w:p>
    <w:p w14:paraId="068A3262" w14:textId="77777777" w:rsidR="00832B9B" w:rsidRDefault="00832B9B"/>
    <w:sectPr w:rsidR="00832B9B" w:rsidSect="006D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50A13"/>
    <w:multiLevelType w:val="multilevel"/>
    <w:tmpl w:val="5FEA3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C547E1"/>
    <w:multiLevelType w:val="hybridMultilevel"/>
    <w:tmpl w:val="D2F6AA04"/>
    <w:lvl w:ilvl="0" w:tplc="DB1430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12131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A38F1"/>
    <w:multiLevelType w:val="hybridMultilevel"/>
    <w:tmpl w:val="7D9ADD0C"/>
    <w:lvl w:ilvl="0" w:tplc="912A78B2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color w:val="121314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BF"/>
    <w:rsid w:val="00005F5D"/>
    <w:rsid w:val="0001321A"/>
    <w:rsid w:val="000267F1"/>
    <w:rsid w:val="0004362B"/>
    <w:rsid w:val="000548EC"/>
    <w:rsid w:val="00064936"/>
    <w:rsid w:val="000713B1"/>
    <w:rsid w:val="00081D30"/>
    <w:rsid w:val="000925CE"/>
    <w:rsid w:val="000945FE"/>
    <w:rsid w:val="000979BF"/>
    <w:rsid w:val="000A01DE"/>
    <w:rsid w:val="000C4E91"/>
    <w:rsid w:val="000D02F8"/>
    <w:rsid w:val="000E3BF3"/>
    <w:rsid w:val="000F1004"/>
    <w:rsid w:val="000F1523"/>
    <w:rsid w:val="000F18BE"/>
    <w:rsid w:val="00102D81"/>
    <w:rsid w:val="001110E4"/>
    <w:rsid w:val="001171C0"/>
    <w:rsid w:val="001178F3"/>
    <w:rsid w:val="00124B0B"/>
    <w:rsid w:val="001418AC"/>
    <w:rsid w:val="0014569E"/>
    <w:rsid w:val="00154AB1"/>
    <w:rsid w:val="00156033"/>
    <w:rsid w:val="00167EA0"/>
    <w:rsid w:val="001706A9"/>
    <w:rsid w:val="00186F2C"/>
    <w:rsid w:val="00192D67"/>
    <w:rsid w:val="001953BA"/>
    <w:rsid w:val="001A0545"/>
    <w:rsid w:val="001A61CD"/>
    <w:rsid w:val="001C6779"/>
    <w:rsid w:val="001D034A"/>
    <w:rsid w:val="001D248D"/>
    <w:rsid w:val="001F0177"/>
    <w:rsid w:val="001F0662"/>
    <w:rsid w:val="00201F56"/>
    <w:rsid w:val="00264314"/>
    <w:rsid w:val="002702CC"/>
    <w:rsid w:val="002755A2"/>
    <w:rsid w:val="002902F5"/>
    <w:rsid w:val="00294EE4"/>
    <w:rsid w:val="002A38FC"/>
    <w:rsid w:val="002A5F3A"/>
    <w:rsid w:val="002B01B9"/>
    <w:rsid w:val="002D1A2D"/>
    <w:rsid w:val="002D34D6"/>
    <w:rsid w:val="002E6AD9"/>
    <w:rsid w:val="002E79D2"/>
    <w:rsid w:val="002F21BA"/>
    <w:rsid w:val="002F747A"/>
    <w:rsid w:val="00303C78"/>
    <w:rsid w:val="00305A8B"/>
    <w:rsid w:val="00324CE6"/>
    <w:rsid w:val="00334179"/>
    <w:rsid w:val="00337D15"/>
    <w:rsid w:val="003657B9"/>
    <w:rsid w:val="003677E5"/>
    <w:rsid w:val="00397945"/>
    <w:rsid w:val="003A30BF"/>
    <w:rsid w:val="003A3C2F"/>
    <w:rsid w:val="003A53DF"/>
    <w:rsid w:val="003C216B"/>
    <w:rsid w:val="003C62DA"/>
    <w:rsid w:val="003E285C"/>
    <w:rsid w:val="003E6130"/>
    <w:rsid w:val="00414E07"/>
    <w:rsid w:val="00432B20"/>
    <w:rsid w:val="00434634"/>
    <w:rsid w:val="0045067E"/>
    <w:rsid w:val="004636D8"/>
    <w:rsid w:val="00463C9E"/>
    <w:rsid w:val="00465CEA"/>
    <w:rsid w:val="00472C62"/>
    <w:rsid w:val="00474D55"/>
    <w:rsid w:val="00480486"/>
    <w:rsid w:val="00480596"/>
    <w:rsid w:val="004979E0"/>
    <w:rsid w:val="004A54FD"/>
    <w:rsid w:val="004D0F94"/>
    <w:rsid w:val="004E6758"/>
    <w:rsid w:val="004F5095"/>
    <w:rsid w:val="00503CFF"/>
    <w:rsid w:val="005040CF"/>
    <w:rsid w:val="005142C0"/>
    <w:rsid w:val="00520D47"/>
    <w:rsid w:val="0052262F"/>
    <w:rsid w:val="00522AC0"/>
    <w:rsid w:val="0052732D"/>
    <w:rsid w:val="0052742D"/>
    <w:rsid w:val="0053155A"/>
    <w:rsid w:val="00535498"/>
    <w:rsid w:val="00553446"/>
    <w:rsid w:val="00573218"/>
    <w:rsid w:val="00587DEB"/>
    <w:rsid w:val="005E65E2"/>
    <w:rsid w:val="005E7CD4"/>
    <w:rsid w:val="005F2086"/>
    <w:rsid w:val="00604EAD"/>
    <w:rsid w:val="006050BA"/>
    <w:rsid w:val="0060636E"/>
    <w:rsid w:val="006240FE"/>
    <w:rsid w:val="00627744"/>
    <w:rsid w:val="00653325"/>
    <w:rsid w:val="00661E6C"/>
    <w:rsid w:val="00664606"/>
    <w:rsid w:val="00666F6A"/>
    <w:rsid w:val="00670BE6"/>
    <w:rsid w:val="00671039"/>
    <w:rsid w:val="00676157"/>
    <w:rsid w:val="00692F31"/>
    <w:rsid w:val="00694846"/>
    <w:rsid w:val="006A7DB1"/>
    <w:rsid w:val="006B02FF"/>
    <w:rsid w:val="006C2FE2"/>
    <w:rsid w:val="006D11BD"/>
    <w:rsid w:val="006E469A"/>
    <w:rsid w:val="006E497A"/>
    <w:rsid w:val="006E6933"/>
    <w:rsid w:val="006F6633"/>
    <w:rsid w:val="006F6F45"/>
    <w:rsid w:val="00716244"/>
    <w:rsid w:val="007173C3"/>
    <w:rsid w:val="00720A1A"/>
    <w:rsid w:val="0074077A"/>
    <w:rsid w:val="00747073"/>
    <w:rsid w:val="007517AC"/>
    <w:rsid w:val="00765AB3"/>
    <w:rsid w:val="00771BC4"/>
    <w:rsid w:val="00796AB1"/>
    <w:rsid w:val="007A3170"/>
    <w:rsid w:val="007B045B"/>
    <w:rsid w:val="007B0E49"/>
    <w:rsid w:val="007B29CC"/>
    <w:rsid w:val="007C0610"/>
    <w:rsid w:val="007C1FB0"/>
    <w:rsid w:val="007D1A9E"/>
    <w:rsid w:val="007D770A"/>
    <w:rsid w:val="007E11E5"/>
    <w:rsid w:val="007E2057"/>
    <w:rsid w:val="007E5F49"/>
    <w:rsid w:val="007F242F"/>
    <w:rsid w:val="007F3C88"/>
    <w:rsid w:val="007F5DC8"/>
    <w:rsid w:val="0080437D"/>
    <w:rsid w:val="008158CC"/>
    <w:rsid w:val="00822E2F"/>
    <w:rsid w:val="00824A5B"/>
    <w:rsid w:val="0082552E"/>
    <w:rsid w:val="008318A7"/>
    <w:rsid w:val="00832B9B"/>
    <w:rsid w:val="00833783"/>
    <w:rsid w:val="00835CEF"/>
    <w:rsid w:val="00844779"/>
    <w:rsid w:val="008453F2"/>
    <w:rsid w:val="00846585"/>
    <w:rsid w:val="008617CD"/>
    <w:rsid w:val="00873CF5"/>
    <w:rsid w:val="008945C0"/>
    <w:rsid w:val="00896CC0"/>
    <w:rsid w:val="00896F0F"/>
    <w:rsid w:val="008A7129"/>
    <w:rsid w:val="008B2626"/>
    <w:rsid w:val="008B376D"/>
    <w:rsid w:val="008B3DFF"/>
    <w:rsid w:val="008B4C55"/>
    <w:rsid w:val="008B5B0E"/>
    <w:rsid w:val="008C3173"/>
    <w:rsid w:val="008C31FB"/>
    <w:rsid w:val="008C7577"/>
    <w:rsid w:val="008D5108"/>
    <w:rsid w:val="008E0762"/>
    <w:rsid w:val="008F76F3"/>
    <w:rsid w:val="00920134"/>
    <w:rsid w:val="00923284"/>
    <w:rsid w:val="009651B3"/>
    <w:rsid w:val="009772D1"/>
    <w:rsid w:val="009772DC"/>
    <w:rsid w:val="00987711"/>
    <w:rsid w:val="009A2321"/>
    <w:rsid w:val="009A66CF"/>
    <w:rsid w:val="009B2339"/>
    <w:rsid w:val="009C0FCE"/>
    <w:rsid w:val="009C1EA5"/>
    <w:rsid w:val="009F0D2C"/>
    <w:rsid w:val="009F5423"/>
    <w:rsid w:val="009F6FA4"/>
    <w:rsid w:val="00A16282"/>
    <w:rsid w:val="00A16B61"/>
    <w:rsid w:val="00A20915"/>
    <w:rsid w:val="00A37AA6"/>
    <w:rsid w:val="00A409CD"/>
    <w:rsid w:val="00A465E3"/>
    <w:rsid w:val="00A5428A"/>
    <w:rsid w:val="00A557D8"/>
    <w:rsid w:val="00A64CE1"/>
    <w:rsid w:val="00A67D32"/>
    <w:rsid w:val="00A73252"/>
    <w:rsid w:val="00A73B6C"/>
    <w:rsid w:val="00A763A2"/>
    <w:rsid w:val="00A92358"/>
    <w:rsid w:val="00A96A1A"/>
    <w:rsid w:val="00AA0304"/>
    <w:rsid w:val="00AD7FC1"/>
    <w:rsid w:val="00AE1745"/>
    <w:rsid w:val="00AF0BDA"/>
    <w:rsid w:val="00AF6237"/>
    <w:rsid w:val="00B0043F"/>
    <w:rsid w:val="00B05E52"/>
    <w:rsid w:val="00B138C9"/>
    <w:rsid w:val="00B151C5"/>
    <w:rsid w:val="00B22C1A"/>
    <w:rsid w:val="00B353B9"/>
    <w:rsid w:val="00B62F0A"/>
    <w:rsid w:val="00B64C91"/>
    <w:rsid w:val="00B656E3"/>
    <w:rsid w:val="00B67A22"/>
    <w:rsid w:val="00B71C23"/>
    <w:rsid w:val="00B819EE"/>
    <w:rsid w:val="00B92573"/>
    <w:rsid w:val="00BA2B12"/>
    <w:rsid w:val="00BB3D1A"/>
    <w:rsid w:val="00BC061E"/>
    <w:rsid w:val="00BC6952"/>
    <w:rsid w:val="00BD630C"/>
    <w:rsid w:val="00BF350D"/>
    <w:rsid w:val="00BF417B"/>
    <w:rsid w:val="00C054B2"/>
    <w:rsid w:val="00C13A45"/>
    <w:rsid w:val="00C23D96"/>
    <w:rsid w:val="00C2557B"/>
    <w:rsid w:val="00C27CF7"/>
    <w:rsid w:val="00C32A82"/>
    <w:rsid w:val="00C51D10"/>
    <w:rsid w:val="00C64492"/>
    <w:rsid w:val="00C701AE"/>
    <w:rsid w:val="00C73D55"/>
    <w:rsid w:val="00C75B46"/>
    <w:rsid w:val="00C83C9E"/>
    <w:rsid w:val="00C97658"/>
    <w:rsid w:val="00C97E1E"/>
    <w:rsid w:val="00CA466E"/>
    <w:rsid w:val="00CC16E6"/>
    <w:rsid w:val="00CC2175"/>
    <w:rsid w:val="00CC3A70"/>
    <w:rsid w:val="00CE5E52"/>
    <w:rsid w:val="00CF48B6"/>
    <w:rsid w:val="00D15532"/>
    <w:rsid w:val="00D351CC"/>
    <w:rsid w:val="00D36D35"/>
    <w:rsid w:val="00D47D12"/>
    <w:rsid w:val="00D70531"/>
    <w:rsid w:val="00D710CC"/>
    <w:rsid w:val="00D7340F"/>
    <w:rsid w:val="00D7619F"/>
    <w:rsid w:val="00D836B7"/>
    <w:rsid w:val="00D84F28"/>
    <w:rsid w:val="00D85969"/>
    <w:rsid w:val="00D90318"/>
    <w:rsid w:val="00D92601"/>
    <w:rsid w:val="00D94E04"/>
    <w:rsid w:val="00DA1C00"/>
    <w:rsid w:val="00DB6645"/>
    <w:rsid w:val="00DB7DC0"/>
    <w:rsid w:val="00DD5241"/>
    <w:rsid w:val="00DE61AB"/>
    <w:rsid w:val="00DE79D1"/>
    <w:rsid w:val="00DF5602"/>
    <w:rsid w:val="00E01B0C"/>
    <w:rsid w:val="00E02B5E"/>
    <w:rsid w:val="00E06973"/>
    <w:rsid w:val="00E06C4F"/>
    <w:rsid w:val="00E24428"/>
    <w:rsid w:val="00E43066"/>
    <w:rsid w:val="00E447D4"/>
    <w:rsid w:val="00E457C9"/>
    <w:rsid w:val="00E5045C"/>
    <w:rsid w:val="00E57BED"/>
    <w:rsid w:val="00E64437"/>
    <w:rsid w:val="00E838F7"/>
    <w:rsid w:val="00E91709"/>
    <w:rsid w:val="00E97EE1"/>
    <w:rsid w:val="00EB7E04"/>
    <w:rsid w:val="00EC07E8"/>
    <w:rsid w:val="00EC140D"/>
    <w:rsid w:val="00EC51DE"/>
    <w:rsid w:val="00EC54CF"/>
    <w:rsid w:val="00EC7265"/>
    <w:rsid w:val="00EC78C9"/>
    <w:rsid w:val="00ED1C83"/>
    <w:rsid w:val="00ED660D"/>
    <w:rsid w:val="00EE244E"/>
    <w:rsid w:val="00EF295F"/>
    <w:rsid w:val="00EF69A5"/>
    <w:rsid w:val="00F05E79"/>
    <w:rsid w:val="00F12753"/>
    <w:rsid w:val="00F1512E"/>
    <w:rsid w:val="00F3132F"/>
    <w:rsid w:val="00F56031"/>
    <w:rsid w:val="00F63B64"/>
    <w:rsid w:val="00F954E1"/>
    <w:rsid w:val="00F9770C"/>
    <w:rsid w:val="00FB1768"/>
    <w:rsid w:val="00FB3AC4"/>
    <w:rsid w:val="00F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5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7A"/>
    <w:pPr>
      <w:spacing w:after="120" w:line="276" w:lineRule="auto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B1768"/>
    <w:pPr>
      <w:keepNext/>
      <w:keepLines/>
      <w:spacing w:before="480" w:after="40"/>
      <w:outlineLvl w:val="0"/>
    </w:pPr>
    <w:rPr>
      <w:rFonts w:ascii="Arial" w:eastAsia="SimHei" w:hAnsi="Arial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1768"/>
    <w:pPr>
      <w:keepNext/>
      <w:keepLines/>
      <w:spacing w:before="240" w:after="0"/>
      <w:outlineLvl w:val="1"/>
    </w:pPr>
    <w:rPr>
      <w:rFonts w:ascii="Arial" w:eastAsia="SimHei" w:hAnsi="Arial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768"/>
    <w:pPr>
      <w:keepNext/>
      <w:keepLines/>
      <w:spacing w:before="120" w:after="0"/>
      <w:outlineLvl w:val="2"/>
    </w:pPr>
    <w:rPr>
      <w:rFonts w:ascii="Arial" w:eastAsia="SimHei" w:hAnsi="Arial" w:cs="Times New Roman"/>
      <w:spacing w:val="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768"/>
    <w:pPr>
      <w:keepNext/>
      <w:keepLines/>
      <w:spacing w:before="120" w:after="0"/>
      <w:outlineLvl w:val="3"/>
    </w:pPr>
    <w:rPr>
      <w:rFonts w:ascii="Arial" w:eastAsia="SimHei" w:hAnsi="Arial" w:cs="Times New Roman"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768"/>
    <w:pPr>
      <w:keepNext/>
      <w:keepLines/>
      <w:spacing w:before="120" w:after="0"/>
      <w:outlineLvl w:val="4"/>
    </w:pPr>
    <w:rPr>
      <w:rFonts w:ascii="Arial" w:eastAsia="SimHei" w:hAnsi="Arial" w:cs="Times New Roman"/>
      <w:b/>
      <w:bCs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768"/>
    <w:pPr>
      <w:keepNext/>
      <w:keepLines/>
      <w:spacing w:before="120" w:after="0"/>
      <w:outlineLvl w:val="5"/>
    </w:pPr>
    <w:rPr>
      <w:rFonts w:ascii="Arial" w:eastAsia="SimHei" w:hAnsi="Arial" w:cs="Times New Roman"/>
      <w:b/>
      <w:bCs/>
      <w:i/>
      <w:i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768"/>
    <w:pPr>
      <w:keepNext/>
      <w:keepLines/>
      <w:spacing w:before="120" w:after="0"/>
      <w:outlineLvl w:val="6"/>
    </w:pPr>
    <w:rPr>
      <w:i/>
      <w:iCs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768"/>
    <w:pPr>
      <w:keepNext/>
      <w:keepLines/>
      <w:spacing w:before="120" w:after="0"/>
      <w:outlineLvl w:val="7"/>
    </w:pPr>
    <w:rPr>
      <w:b/>
      <w:bCs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768"/>
    <w:pPr>
      <w:keepNext/>
      <w:keepLines/>
      <w:spacing w:before="120" w:after="0"/>
      <w:outlineLvl w:val="8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B1768"/>
    <w:rPr>
      <w:rFonts w:ascii="Arial" w:eastAsia="SimHei" w:hAnsi="Arial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link w:val="2"/>
    <w:uiPriority w:val="9"/>
    <w:rsid w:val="00FB1768"/>
    <w:rPr>
      <w:rFonts w:ascii="Arial" w:eastAsia="SimHei" w:hAnsi="Arial" w:cstheme="majorBidi"/>
      <w:b/>
      <w:bCs/>
      <w:sz w:val="24"/>
      <w:szCs w:val="28"/>
    </w:rPr>
  </w:style>
  <w:style w:type="paragraph" w:styleId="21">
    <w:name w:val="Quote"/>
    <w:basedOn w:val="a"/>
    <w:next w:val="a"/>
    <w:link w:val="22"/>
    <w:uiPriority w:val="29"/>
    <w:qFormat/>
    <w:rsid w:val="008B5B0E"/>
    <w:pPr>
      <w:spacing w:before="200" w:line="264" w:lineRule="auto"/>
      <w:ind w:left="864" w:right="864"/>
      <w:jc w:val="left"/>
    </w:pPr>
    <w:rPr>
      <w:rFonts w:ascii="Corbel" w:eastAsiaTheme="majorEastAsia" w:hAnsi="Corbel" w:cstheme="majorBidi"/>
      <w:iCs/>
      <w:szCs w:val="24"/>
    </w:rPr>
  </w:style>
  <w:style w:type="character" w:customStyle="1" w:styleId="22">
    <w:name w:val="Цитата 2 Знак"/>
    <w:basedOn w:val="a0"/>
    <w:link w:val="21"/>
    <w:uiPriority w:val="29"/>
    <w:rsid w:val="008B5B0E"/>
    <w:rPr>
      <w:rFonts w:ascii="Corbel" w:eastAsiaTheme="majorEastAsia" w:hAnsi="Corbel" w:cstheme="majorBidi"/>
      <w:iCs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B1768"/>
    <w:rPr>
      <w:rFonts w:ascii="Arial" w:eastAsia="SimHei" w:hAnsi="Arial" w:cs="Times New Roman"/>
      <w:spacing w:val="4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FB1768"/>
    <w:rPr>
      <w:rFonts w:ascii="Arial" w:eastAsia="SimHei" w:hAnsi="Arial" w:cs="Times New Roman"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FB1768"/>
    <w:rPr>
      <w:rFonts w:ascii="Arial" w:eastAsia="SimHei" w:hAnsi="Arial" w:cs="Times New Roman"/>
      <w:b/>
      <w:bCs/>
    </w:rPr>
  </w:style>
  <w:style w:type="character" w:customStyle="1" w:styleId="60">
    <w:name w:val="Заголовок 6 Знак"/>
    <w:link w:val="6"/>
    <w:uiPriority w:val="9"/>
    <w:semiHidden/>
    <w:rsid w:val="00FB1768"/>
    <w:rPr>
      <w:rFonts w:ascii="Arial" w:eastAsia="SimHei" w:hAnsi="Arial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FB1768"/>
    <w:rPr>
      <w:i/>
      <w:iCs/>
    </w:rPr>
  </w:style>
  <w:style w:type="character" w:customStyle="1" w:styleId="80">
    <w:name w:val="Заголовок 8 Знак"/>
    <w:link w:val="8"/>
    <w:uiPriority w:val="9"/>
    <w:semiHidden/>
    <w:rsid w:val="00FB1768"/>
    <w:rPr>
      <w:b/>
      <w:bCs/>
    </w:rPr>
  </w:style>
  <w:style w:type="character" w:customStyle="1" w:styleId="90">
    <w:name w:val="Заголовок 9 Знак"/>
    <w:link w:val="9"/>
    <w:uiPriority w:val="9"/>
    <w:semiHidden/>
    <w:rsid w:val="00FB1768"/>
    <w:rPr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FB176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B1768"/>
    <w:pPr>
      <w:spacing w:after="0" w:line="240" w:lineRule="auto"/>
      <w:contextualSpacing/>
      <w:jc w:val="center"/>
    </w:pPr>
    <w:rPr>
      <w:rFonts w:ascii="Arial" w:eastAsia="SimHei" w:hAnsi="Arial" w:cs="Times New Roman"/>
      <w:b/>
      <w:bCs/>
      <w:spacing w:val="-7"/>
      <w:sz w:val="48"/>
      <w:szCs w:val="48"/>
    </w:rPr>
  </w:style>
  <w:style w:type="character" w:customStyle="1" w:styleId="a5">
    <w:name w:val="Название Знак"/>
    <w:link w:val="a4"/>
    <w:uiPriority w:val="10"/>
    <w:rsid w:val="00FB1768"/>
    <w:rPr>
      <w:rFonts w:ascii="Arial" w:eastAsia="SimHei" w:hAnsi="Arial" w:cs="Times New Roman"/>
      <w:b/>
      <w:bCs/>
      <w:spacing w:val="-7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B1768"/>
    <w:pPr>
      <w:numPr>
        <w:ilvl w:val="1"/>
      </w:numPr>
      <w:spacing w:after="240"/>
      <w:jc w:val="center"/>
    </w:pPr>
    <w:rPr>
      <w:rFonts w:ascii="Arial" w:eastAsia="SimHei" w:hAnsi="Arial" w:cs="Times New Roman"/>
      <w:szCs w:val="24"/>
    </w:rPr>
  </w:style>
  <w:style w:type="character" w:customStyle="1" w:styleId="a7">
    <w:name w:val="Подзаголовок Знак"/>
    <w:link w:val="a6"/>
    <w:uiPriority w:val="11"/>
    <w:rsid w:val="00FB1768"/>
    <w:rPr>
      <w:rFonts w:ascii="Arial" w:eastAsia="SimHei" w:hAnsi="Arial" w:cs="Times New Roman"/>
      <w:sz w:val="24"/>
      <w:szCs w:val="24"/>
    </w:rPr>
  </w:style>
  <w:style w:type="character" w:styleId="a8">
    <w:name w:val="Strong"/>
    <w:uiPriority w:val="22"/>
    <w:qFormat/>
    <w:rsid w:val="00FB1768"/>
    <w:rPr>
      <w:b/>
      <w:bCs/>
      <w:color w:val="auto"/>
    </w:rPr>
  </w:style>
  <w:style w:type="character" w:styleId="a9">
    <w:name w:val="Emphasis"/>
    <w:uiPriority w:val="20"/>
    <w:qFormat/>
    <w:rsid w:val="00FB1768"/>
    <w:rPr>
      <w:i/>
      <w:iCs/>
      <w:color w:val="auto"/>
    </w:rPr>
  </w:style>
  <w:style w:type="paragraph" w:styleId="aa">
    <w:name w:val="No Spacing"/>
    <w:uiPriority w:val="1"/>
    <w:qFormat/>
    <w:rsid w:val="00FB1768"/>
    <w:pPr>
      <w:spacing w:after="0" w:line="240" w:lineRule="auto"/>
    </w:pPr>
    <w:rPr>
      <w:sz w:val="24"/>
    </w:rPr>
  </w:style>
  <w:style w:type="paragraph" w:styleId="ab">
    <w:name w:val="Intense Quote"/>
    <w:basedOn w:val="a"/>
    <w:next w:val="a"/>
    <w:link w:val="ac"/>
    <w:uiPriority w:val="30"/>
    <w:qFormat/>
    <w:rsid w:val="00FB1768"/>
    <w:pPr>
      <w:spacing w:before="100" w:beforeAutospacing="1" w:after="240"/>
      <w:ind w:left="936" w:right="936"/>
      <w:jc w:val="center"/>
    </w:pPr>
    <w:rPr>
      <w:rFonts w:ascii="Arial" w:eastAsia="SimHei" w:hAnsi="Arial" w:cs="Times New Roman"/>
      <w:sz w:val="26"/>
      <w:szCs w:val="26"/>
    </w:rPr>
  </w:style>
  <w:style w:type="character" w:customStyle="1" w:styleId="ac">
    <w:name w:val="Выделенная цитата Знак"/>
    <w:link w:val="ab"/>
    <w:uiPriority w:val="30"/>
    <w:rsid w:val="00FB1768"/>
    <w:rPr>
      <w:rFonts w:ascii="Arial" w:eastAsia="SimHei" w:hAnsi="Arial" w:cs="Times New Roman"/>
      <w:sz w:val="26"/>
      <w:szCs w:val="26"/>
    </w:rPr>
  </w:style>
  <w:style w:type="character" w:styleId="ad">
    <w:name w:val="Subtle Emphasis"/>
    <w:uiPriority w:val="19"/>
    <w:qFormat/>
    <w:rsid w:val="00FB1768"/>
    <w:rPr>
      <w:i/>
      <w:iCs/>
      <w:color w:val="auto"/>
    </w:rPr>
  </w:style>
  <w:style w:type="character" w:styleId="ae">
    <w:name w:val="Intense Emphasis"/>
    <w:uiPriority w:val="21"/>
    <w:qFormat/>
    <w:rsid w:val="00FB1768"/>
    <w:rPr>
      <w:b/>
      <w:bCs/>
      <w:i/>
      <w:iCs/>
      <w:color w:val="auto"/>
    </w:rPr>
  </w:style>
  <w:style w:type="character" w:styleId="af">
    <w:name w:val="Subtle Reference"/>
    <w:uiPriority w:val="31"/>
    <w:qFormat/>
    <w:rsid w:val="00FB1768"/>
    <w:rPr>
      <w:smallCaps/>
      <w:color w:val="auto"/>
      <w:u w:val="single" w:color="7F7F7F"/>
    </w:rPr>
  </w:style>
  <w:style w:type="character" w:styleId="af0">
    <w:name w:val="Intense Reference"/>
    <w:uiPriority w:val="32"/>
    <w:qFormat/>
    <w:rsid w:val="00FB1768"/>
    <w:rPr>
      <w:b/>
      <w:bCs/>
      <w:smallCaps/>
      <w:color w:val="auto"/>
      <w:u w:val="single"/>
    </w:rPr>
  </w:style>
  <w:style w:type="character" w:styleId="af1">
    <w:name w:val="Book Title"/>
    <w:uiPriority w:val="33"/>
    <w:qFormat/>
    <w:rsid w:val="00FB1768"/>
    <w:rPr>
      <w:b/>
      <w:bCs/>
      <w:smallCap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FB1768"/>
    <w:pPr>
      <w:outlineLvl w:val="9"/>
    </w:pPr>
    <w:rPr>
      <w:rFonts w:cs="Times New Roman"/>
    </w:rPr>
  </w:style>
  <w:style w:type="paragraph" w:styleId="af3">
    <w:name w:val="List Paragraph"/>
    <w:basedOn w:val="a"/>
    <w:uiPriority w:val="34"/>
    <w:qFormat/>
    <w:rsid w:val="000979BF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6B02F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02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7A"/>
    <w:pPr>
      <w:spacing w:after="120" w:line="276" w:lineRule="auto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FB1768"/>
    <w:pPr>
      <w:keepNext/>
      <w:keepLines/>
      <w:spacing w:before="480" w:after="40"/>
      <w:outlineLvl w:val="0"/>
    </w:pPr>
    <w:rPr>
      <w:rFonts w:ascii="Arial" w:eastAsia="SimHei" w:hAnsi="Arial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1768"/>
    <w:pPr>
      <w:keepNext/>
      <w:keepLines/>
      <w:spacing w:before="240" w:after="0"/>
      <w:outlineLvl w:val="1"/>
    </w:pPr>
    <w:rPr>
      <w:rFonts w:ascii="Arial" w:eastAsia="SimHei" w:hAnsi="Arial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768"/>
    <w:pPr>
      <w:keepNext/>
      <w:keepLines/>
      <w:spacing w:before="120" w:after="0"/>
      <w:outlineLvl w:val="2"/>
    </w:pPr>
    <w:rPr>
      <w:rFonts w:ascii="Arial" w:eastAsia="SimHei" w:hAnsi="Arial" w:cs="Times New Roman"/>
      <w:spacing w:val="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768"/>
    <w:pPr>
      <w:keepNext/>
      <w:keepLines/>
      <w:spacing w:before="120" w:after="0"/>
      <w:outlineLvl w:val="3"/>
    </w:pPr>
    <w:rPr>
      <w:rFonts w:ascii="Arial" w:eastAsia="SimHei" w:hAnsi="Arial" w:cs="Times New Roman"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768"/>
    <w:pPr>
      <w:keepNext/>
      <w:keepLines/>
      <w:spacing w:before="120" w:after="0"/>
      <w:outlineLvl w:val="4"/>
    </w:pPr>
    <w:rPr>
      <w:rFonts w:ascii="Arial" w:eastAsia="SimHei" w:hAnsi="Arial" w:cs="Times New Roman"/>
      <w:b/>
      <w:bCs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768"/>
    <w:pPr>
      <w:keepNext/>
      <w:keepLines/>
      <w:spacing w:before="120" w:after="0"/>
      <w:outlineLvl w:val="5"/>
    </w:pPr>
    <w:rPr>
      <w:rFonts w:ascii="Arial" w:eastAsia="SimHei" w:hAnsi="Arial" w:cs="Times New Roman"/>
      <w:b/>
      <w:bCs/>
      <w:i/>
      <w:i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768"/>
    <w:pPr>
      <w:keepNext/>
      <w:keepLines/>
      <w:spacing w:before="120" w:after="0"/>
      <w:outlineLvl w:val="6"/>
    </w:pPr>
    <w:rPr>
      <w:i/>
      <w:iCs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768"/>
    <w:pPr>
      <w:keepNext/>
      <w:keepLines/>
      <w:spacing w:before="120" w:after="0"/>
      <w:outlineLvl w:val="7"/>
    </w:pPr>
    <w:rPr>
      <w:b/>
      <w:bCs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768"/>
    <w:pPr>
      <w:keepNext/>
      <w:keepLines/>
      <w:spacing w:before="120" w:after="0"/>
      <w:outlineLvl w:val="8"/>
    </w:pPr>
    <w:rPr>
      <w:i/>
      <w:i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B1768"/>
    <w:rPr>
      <w:rFonts w:ascii="Arial" w:eastAsia="SimHei" w:hAnsi="Arial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link w:val="2"/>
    <w:uiPriority w:val="9"/>
    <w:rsid w:val="00FB1768"/>
    <w:rPr>
      <w:rFonts w:ascii="Arial" w:eastAsia="SimHei" w:hAnsi="Arial" w:cstheme="majorBidi"/>
      <w:b/>
      <w:bCs/>
      <w:sz w:val="24"/>
      <w:szCs w:val="28"/>
    </w:rPr>
  </w:style>
  <w:style w:type="paragraph" w:styleId="21">
    <w:name w:val="Quote"/>
    <w:basedOn w:val="a"/>
    <w:next w:val="a"/>
    <w:link w:val="22"/>
    <w:uiPriority w:val="29"/>
    <w:qFormat/>
    <w:rsid w:val="008B5B0E"/>
    <w:pPr>
      <w:spacing w:before="200" w:line="264" w:lineRule="auto"/>
      <w:ind w:left="864" w:right="864"/>
      <w:jc w:val="left"/>
    </w:pPr>
    <w:rPr>
      <w:rFonts w:ascii="Corbel" w:eastAsiaTheme="majorEastAsia" w:hAnsi="Corbel" w:cstheme="majorBidi"/>
      <w:iCs/>
      <w:szCs w:val="24"/>
    </w:rPr>
  </w:style>
  <w:style w:type="character" w:customStyle="1" w:styleId="22">
    <w:name w:val="Цитата 2 Знак"/>
    <w:basedOn w:val="a0"/>
    <w:link w:val="21"/>
    <w:uiPriority w:val="29"/>
    <w:rsid w:val="008B5B0E"/>
    <w:rPr>
      <w:rFonts w:ascii="Corbel" w:eastAsiaTheme="majorEastAsia" w:hAnsi="Corbel" w:cstheme="majorBidi"/>
      <w:iCs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B1768"/>
    <w:rPr>
      <w:rFonts w:ascii="Arial" w:eastAsia="SimHei" w:hAnsi="Arial" w:cs="Times New Roman"/>
      <w:spacing w:val="4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FB1768"/>
    <w:rPr>
      <w:rFonts w:ascii="Arial" w:eastAsia="SimHei" w:hAnsi="Arial" w:cs="Times New Roman"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FB1768"/>
    <w:rPr>
      <w:rFonts w:ascii="Arial" w:eastAsia="SimHei" w:hAnsi="Arial" w:cs="Times New Roman"/>
      <w:b/>
      <w:bCs/>
    </w:rPr>
  </w:style>
  <w:style w:type="character" w:customStyle="1" w:styleId="60">
    <w:name w:val="Заголовок 6 Знак"/>
    <w:link w:val="6"/>
    <w:uiPriority w:val="9"/>
    <w:semiHidden/>
    <w:rsid w:val="00FB1768"/>
    <w:rPr>
      <w:rFonts w:ascii="Arial" w:eastAsia="SimHei" w:hAnsi="Arial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semiHidden/>
    <w:rsid w:val="00FB1768"/>
    <w:rPr>
      <w:i/>
      <w:iCs/>
    </w:rPr>
  </w:style>
  <w:style w:type="character" w:customStyle="1" w:styleId="80">
    <w:name w:val="Заголовок 8 Знак"/>
    <w:link w:val="8"/>
    <w:uiPriority w:val="9"/>
    <w:semiHidden/>
    <w:rsid w:val="00FB1768"/>
    <w:rPr>
      <w:b/>
      <w:bCs/>
    </w:rPr>
  </w:style>
  <w:style w:type="character" w:customStyle="1" w:styleId="90">
    <w:name w:val="Заголовок 9 Знак"/>
    <w:link w:val="9"/>
    <w:uiPriority w:val="9"/>
    <w:semiHidden/>
    <w:rsid w:val="00FB1768"/>
    <w:rPr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FB176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B1768"/>
    <w:pPr>
      <w:spacing w:after="0" w:line="240" w:lineRule="auto"/>
      <w:contextualSpacing/>
      <w:jc w:val="center"/>
    </w:pPr>
    <w:rPr>
      <w:rFonts w:ascii="Arial" w:eastAsia="SimHei" w:hAnsi="Arial" w:cs="Times New Roman"/>
      <w:b/>
      <w:bCs/>
      <w:spacing w:val="-7"/>
      <w:sz w:val="48"/>
      <w:szCs w:val="48"/>
    </w:rPr>
  </w:style>
  <w:style w:type="character" w:customStyle="1" w:styleId="a5">
    <w:name w:val="Название Знак"/>
    <w:link w:val="a4"/>
    <w:uiPriority w:val="10"/>
    <w:rsid w:val="00FB1768"/>
    <w:rPr>
      <w:rFonts w:ascii="Arial" w:eastAsia="SimHei" w:hAnsi="Arial" w:cs="Times New Roman"/>
      <w:b/>
      <w:bCs/>
      <w:spacing w:val="-7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B1768"/>
    <w:pPr>
      <w:numPr>
        <w:ilvl w:val="1"/>
      </w:numPr>
      <w:spacing w:after="240"/>
      <w:jc w:val="center"/>
    </w:pPr>
    <w:rPr>
      <w:rFonts w:ascii="Arial" w:eastAsia="SimHei" w:hAnsi="Arial" w:cs="Times New Roman"/>
      <w:szCs w:val="24"/>
    </w:rPr>
  </w:style>
  <w:style w:type="character" w:customStyle="1" w:styleId="a7">
    <w:name w:val="Подзаголовок Знак"/>
    <w:link w:val="a6"/>
    <w:uiPriority w:val="11"/>
    <w:rsid w:val="00FB1768"/>
    <w:rPr>
      <w:rFonts w:ascii="Arial" w:eastAsia="SimHei" w:hAnsi="Arial" w:cs="Times New Roman"/>
      <w:sz w:val="24"/>
      <w:szCs w:val="24"/>
    </w:rPr>
  </w:style>
  <w:style w:type="character" w:styleId="a8">
    <w:name w:val="Strong"/>
    <w:uiPriority w:val="22"/>
    <w:qFormat/>
    <w:rsid w:val="00FB1768"/>
    <w:rPr>
      <w:b/>
      <w:bCs/>
      <w:color w:val="auto"/>
    </w:rPr>
  </w:style>
  <w:style w:type="character" w:styleId="a9">
    <w:name w:val="Emphasis"/>
    <w:uiPriority w:val="20"/>
    <w:qFormat/>
    <w:rsid w:val="00FB1768"/>
    <w:rPr>
      <w:i/>
      <w:iCs/>
      <w:color w:val="auto"/>
    </w:rPr>
  </w:style>
  <w:style w:type="paragraph" w:styleId="aa">
    <w:name w:val="No Spacing"/>
    <w:uiPriority w:val="1"/>
    <w:qFormat/>
    <w:rsid w:val="00FB1768"/>
    <w:pPr>
      <w:spacing w:after="0" w:line="240" w:lineRule="auto"/>
    </w:pPr>
    <w:rPr>
      <w:sz w:val="24"/>
    </w:rPr>
  </w:style>
  <w:style w:type="paragraph" w:styleId="ab">
    <w:name w:val="Intense Quote"/>
    <w:basedOn w:val="a"/>
    <w:next w:val="a"/>
    <w:link w:val="ac"/>
    <w:uiPriority w:val="30"/>
    <w:qFormat/>
    <w:rsid w:val="00FB1768"/>
    <w:pPr>
      <w:spacing w:before="100" w:beforeAutospacing="1" w:after="240"/>
      <w:ind w:left="936" w:right="936"/>
      <w:jc w:val="center"/>
    </w:pPr>
    <w:rPr>
      <w:rFonts w:ascii="Arial" w:eastAsia="SimHei" w:hAnsi="Arial" w:cs="Times New Roman"/>
      <w:sz w:val="26"/>
      <w:szCs w:val="26"/>
    </w:rPr>
  </w:style>
  <w:style w:type="character" w:customStyle="1" w:styleId="ac">
    <w:name w:val="Выделенная цитата Знак"/>
    <w:link w:val="ab"/>
    <w:uiPriority w:val="30"/>
    <w:rsid w:val="00FB1768"/>
    <w:rPr>
      <w:rFonts w:ascii="Arial" w:eastAsia="SimHei" w:hAnsi="Arial" w:cs="Times New Roman"/>
      <w:sz w:val="26"/>
      <w:szCs w:val="26"/>
    </w:rPr>
  </w:style>
  <w:style w:type="character" w:styleId="ad">
    <w:name w:val="Subtle Emphasis"/>
    <w:uiPriority w:val="19"/>
    <w:qFormat/>
    <w:rsid w:val="00FB1768"/>
    <w:rPr>
      <w:i/>
      <w:iCs/>
      <w:color w:val="auto"/>
    </w:rPr>
  </w:style>
  <w:style w:type="character" w:styleId="ae">
    <w:name w:val="Intense Emphasis"/>
    <w:uiPriority w:val="21"/>
    <w:qFormat/>
    <w:rsid w:val="00FB1768"/>
    <w:rPr>
      <w:b/>
      <w:bCs/>
      <w:i/>
      <w:iCs/>
      <w:color w:val="auto"/>
    </w:rPr>
  </w:style>
  <w:style w:type="character" w:styleId="af">
    <w:name w:val="Subtle Reference"/>
    <w:uiPriority w:val="31"/>
    <w:qFormat/>
    <w:rsid w:val="00FB1768"/>
    <w:rPr>
      <w:smallCaps/>
      <w:color w:val="auto"/>
      <w:u w:val="single" w:color="7F7F7F"/>
    </w:rPr>
  </w:style>
  <w:style w:type="character" w:styleId="af0">
    <w:name w:val="Intense Reference"/>
    <w:uiPriority w:val="32"/>
    <w:qFormat/>
    <w:rsid w:val="00FB1768"/>
    <w:rPr>
      <w:b/>
      <w:bCs/>
      <w:smallCaps/>
      <w:color w:val="auto"/>
      <w:u w:val="single"/>
    </w:rPr>
  </w:style>
  <w:style w:type="character" w:styleId="af1">
    <w:name w:val="Book Title"/>
    <w:uiPriority w:val="33"/>
    <w:qFormat/>
    <w:rsid w:val="00FB1768"/>
    <w:rPr>
      <w:b/>
      <w:bCs/>
      <w:smallCap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FB1768"/>
    <w:pPr>
      <w:outlineLvl w:val="9"/>
    </w:pPr>
    <w:rPr>
      <w:rFonts w:cs="Times New Roman"/>
    </w:rPr>
  </w:style>
  <w:style w:type="paragraph" w:styleId="af3">
    <w:name w:val="List Paragraph"/>
    <w:basedOn w:val="a"/>
    <w:uiPriority w:val="34"/>
    <w:qFormat/>
    <w:rsid w:val="000979BF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6B02F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0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r.ru/ckki/registr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Кальмуцкий</dc:creator>
  <cp:keywords/>
  <dc:description/>
  <cp:lastModifiedBy>Пашанина Юлия Александровна</cp:lastModifiedBy>
  <cp:revision>11</cp:revision>
  <dcterms:created xsi:type="dcterms:W3CDTF">2026-01-26T06:37:00Z</dcterms:created>
  <dcterms:modified xsi:type="dcterms:W3CDTF">2026-01-26T10:00:00Z</dcterms:modified>
</cp:coreProperties>
</file>